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03B7"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Age Friendly Steering Committee Meeting</w:t>
      </w:r>
    </w:p>
    <w:p w14:paraId="02D74F89"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November 13, 2019, Seattle Municipal Tower Room 5135</w:t>
      </w:r>
    </w:p>
    <w:p w14:paraId="1912FC42"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p>
    <w:p w14:paraId="5D0F9CCF" w14:textId="0B0DD028" w:rsidR="00A23B18" w:rsidRDefault="0053178F" w:rsidP="0053178F">
      <w:pPr>
        <w:pStyle w:val="xmsonormal"/>
        <w:shd w:val="clear" w:color="auto" w:fill="FFFFFF"/>
        <w:spacing w:before="0" w:beforeAutospacing="0" w:after="0" w:afterAutospacing="0"/>
        <w:rPr>
          <w:rStyle w:val="mark02zus0iwz"/>
          <w:rFonts w:ascii="Calibri" w:hAnsi="Calibri"/>
          <w:color w:val="201F1E"/>
          <w:sz w:val="22"/>
          <w:szCs w:val="22"/>
          <w:bdr w:val="none" w:sz="0" w:space="0" w:color="auto" w:frame="1"/>
        </w:rPr>
      </w:pPr>
      <w:r>
        <w:rPr>
          <w:rFonts w:ascii="Calibri" w:hAnsi="Calibri"/>
          <w:color w:val="201F1E"/>
          <w:sz w:val="22"/>
          <w:szCs w:val="22"/>
        </w:rPr>
        <w:t>Attendees</w:t>
      </w:r>
      <w:r>
        <w:rPr>
          <w:rFonts w:ascii="Calibri" w:hAnsi="Calibri"/>
          <w:color w:val="201F1E"/>
          <w:sz w:val="22"/>
          <w:szCs w:val="22"/>
        </w:rPr>
        <w:t>: Alan, Mary, Edna, Joanne, Cheryl, Sarah, </w:t>
      </w:r>
      <w:r>
        <w:rPr>
          <w:rStyle w:val="mark02zus0iwz"/>
          <w:rFonts w:ascii="Calibri" w:hAnsi="Calibri"/>
          <w:color w:val="201F1E"/>
          <w:sz w:val="22"/>
          <w:szCs w:val="22"/>
          <w:bdr w:val="none" w:sz="0" w:space="0" w:color="auto" w:frame="1"/>
        </w:rPr>
        <w:t>Maria</w:t>
      </w:r>
      <w:bookmarkStart w:id="0" w:name="_GoBack"/>
      <w:bookmarkEnd w:id="0"/>
    </w:p>
    <w:p w14:paraId="09068FE6"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5BCB290B"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Intros</w:t>
      </w:r>
    </w:p>
    <w:p w14:paraId="1BF27792"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Alan - shared info on W</w:t>
      </w:r>
      <w:r>
        <w:rPr>
          <w:rFonts w:ascii="Calibri" w:hAnsi="Calibri"/>
          <w:color w:val="201F1E"/>
          <w:sz w:val="22"/>
          <w:szCs w:val="22"/>
        </w:rPr>
        <w:t>A</w:t>
      </w:r>
      <w:r>
        <w:rPr>
          <w:rFonts w:ascii="Calibri" w:hAnsi="Calibri"/>
          <w:color w:val="201F1E"/>
          <w:sz w:val="22"/>
          <w:szCs w:val="22"/>
        </w:rPr>
        <w:t>TAP program with UW to connect people with disabilities with assistive technology.  ACL funded.   Training, partnerships with other disability organizations.  Just received a grant from KC with focus on tribes and rural communities - training for providers and caregivers. </w:t>
      </w:r>
    </w:p>
    <w:p w14:paraId="3FE1D715"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56051F90"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Onboarding</w:t>
      </w:r>
    </w:p>
    <w:p w14:paraId="1D98B679"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SD took info from last few meetings to develop an intake form to help identify who is at table, what their affiliations, interests are - e.g., connections to domain, and who is missing.</w:t>
      </w:r>
    </w:p>
    <w:p w14:paraId="069D0DA9"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Draft based on Advisory Council application form. </w:t>
      </w:r>
    </w:p>
    <w:p w14:paraId="5221CDBB"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Suggestions</w:t>
      </w:r>
    </w:p>
    <w:p w14:paraId="75DE67C1"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Disability - can we get this through accommodation?</w:t>
      </w:r>
    </w:p>
    <w:p w14:paraId="703F5BBC"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 xml:space="preserve">Income, gender, </w:t>
      </w:r>
      <w:proofErr w:type="spellStart"/>
      <w:r>
        <w:rPr>
          <w:rFonts w:ascii="Calibri" w:hAnsi="Calibri"/>
          <w:color w:val="201F1E"/>
          <w:sz w:val="22"/>
          <w:szCs w:val="22"/>
        </w:rPr>
        <w:t>lgbtq</w:t>
      </w:r>
      <w:proofErr w:type="spellEnd"/>
      <w:r>
        <w:rPr>
          <w:rFonts w:ascii="Calibri" w:hAnsi="Calibri"/>
          <w:color w:val="201F1E"/>
          <w:sz w:val="22"/>
          <w:szCs w:val="22"/>
        </w:rPr>
        <w:t>, etc. - balance with # of questions</w:t>
      </w:r>
    </w:p>
    <w:p w14:paraId="49AF289E"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Ensure that it is voluntary</w:t>
      </w:r>
    </w:p>
    <w:p w14:paraId="5FB60FD6"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Add outreach priorities - e.g., lived experience</w:t>
      </w:r>
    </w:p>
    <w:p w14:paraId="668A67CC"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Paid to be here? </w:t>
      </w:r>
    </w:p>
    <w:p w14:paraId="66BCDBE4"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 xml:space="preserve">Identify which ones lend themselves to check box or </w:t>
      </w:r>
      <w:proofErr w:type="gramStart"/>
      <w:r>
        <w:rPr>
          <w:rFonts w:ascii="Calibri" w:hAnsi="Calibri"/>
          <w:color w:val="201F1E"/>
          <w:sz w:val="22"/>
          <w:szCs w:val="22"/>
        </w:rPr>
        <w:t>open ended</w:t>
      </w:r>
      <w:proofErr w:type="gramEnd"/>
      <w:r>
        <w:rPr>
          <w:rFonts w:ascii="Calibri" w:hAnsi="Calibri"/>
          <w:color w:val="201F1E"/>
          <w:sz w:val="22"/>
          <w:szCs w:val="22"/>
        </w:rPr>
        <w:t xml:space="preserve"> questions</w:t>
      </w:r>
    </w:p>
    <w:p w14:paraId="764CB169"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Sarah will take feedback and develop revised drafts.</w:t>
      </w:r>
    </w:p>
    <w:p w14:paraId="773F0573"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 xml:space="preserve">Make it clear that this is an application form - </w:t>
      </w:r>
      <w:proofErr w:type="gramStart"/>
      <w:r>
        <w:rPr>
          <w:rFonts w:ascii="Calibri" w:hAnsi="Calibri"/>
          <w:color w:val="201F1E"/>
          <w:sz w:val="22"/>
          <w:szCs w:val="22"/>
        </w:rPr>
        <w:t>submitting an application</w:t>
      </w:r>
      <w:proofErr w:type="gramEnd"/>
      <w:r>
        <w:rPr>
          <w:rFonts w:ascii="Calibri" w:hAnsi="Calibri"/>
          <w:color w:val="201F1E"/>
          <w:sz w:val="22"/>
          <w:szCs w:val="22"/>
        </w:rPr>
        <w:t xml:space="preserve"> by completing</w:t>
      </w:r>
    </w:p>
    <w:p w14:paraId="47C0F3CE"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Still have process pieces to work out with the group.</w:t>
      </w:r>
    </w:p>
    <w:p w14:paraId="5055F662"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 xml:space="preserve">What happens to this information, </w:t>
      </w:r>
      <w:proofErr w:type="spellStart"/>
      <w:r>
        <w:rPr>
          <w:rFonts w:ascii="Calibri" w:hAnsi="Calibri"/>
          <w:color w:val="201F1E"/>
          <w:sz w:val="22"/>
          <w:szCs w:val="22"/>
        </w:rPr>
        <w:t>eg</w:t>
      </w:r>
      <w:proofErr w:type="spellEnd"/>
      <w:r>
        <w:rPr>
          <w:rFonts w:ascii="Calibri" w:hAnsi="Calibri"/>
          <w:color w:val="201F1E"/>
          <w:sz w:val="22"/>
          <w:szCs w:val="22"/>
        </w:rPr>
        <w:t>, a report out, share with members?</w:t>
      </w:r>
    </w:p>
    <w:p w14:paraId="0CD9F18F"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Form collection</w:t>
      </w:r>
    </w:p>
    <w:p w14:paraId="2014BA44"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Onboarding/welcome new members</w:t>
      </w:r>
    </w:p>
    <w:p w14:paraId="563A88D6"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One-on-one - e.g., have coffee with someone who is interested</w:t>
      </w:r>
    </w:p>
    <w:p w14:paraId="1EA0542F"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Packet:  intake form, roles/expectations, network document (one or two sentences about landscape we work in, other groups, etc.), roster, acronym cheat sheet, AFS executive summary (domains, hx, big players), calendar of meetings.</w:t>
      </w:r>
    </w:p>
    <w:p w14:paraId="07CA4BC5"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Close Loop - check back - help folks find a role</w:t>
      </w:r>
    </w:p>
    <w:p w14:paraId="76C97CFC"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Attend meeting - turn in form, get recognized by the chairs, add to the roster - start date is the first date you can go to a meeting.</w:t>
      </w:r>
    </w:p>
    <w:p w14:paraId="2ACCC722"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0D00394C"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Group report outs</w:t>
      </w:r>
    </w:p>
    <w:p w14:paraId="5CA2D932"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NWUDC - planning for events</w:t>
      </w:r>
    </w:p>
    <w:p w14:paraId="6E734308"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Feb 27 educational forum on pedestrian wayfinding.  Working with SDOT, ST, and other partners, Lighthouse for the blind.  Panel presentation, case studies. </w:t>
      </w:r>
    </w:p>
    <w:p w14:paraId="56DF6B03"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 xml:space="preserve">Summertime event to continue work with Design in Public, group that hosted the Design Festival.  Help them make festival more accessible (e.g., signage), and will apply to be part of festival.  Theme not known yet.  7/26 is the </w:t>
      </w:r>
      <w:proofErr w:type="gramStart"/>
      <w:r>
        <w:rPr>
          <w:rFonts w:ascii="Calibri" w:hAnsi="Calibri"/>
          <w:color w:val="201F1E"/>
          <w:sz w:val="22"/>
          <w:szCs w:val="22"/>
        </w:rPr>
        <w:t>30 year</w:t>
      </w:r>
      <w:proofErr w:type="gramEnd"/>
      <w:r>
        <w:rPr>
          <w:rFonts w:ascii="Calibri" w:hAnsi="Calibri"/>
          <w:color w:val="201F1E"/>
          <w:sz w:val="22"/>
          <w:szCs w:val="22"/>
        </w:rPr>
        <w:t xml:space="preserve"> anniversary of ADA - installation will focus on this.  Also </w:t>
      </w:r>
      <w:proofErr w:type="gramStart"/>
      <w:r>
        <w:rPr>
          <w:rFonts w:ascii="Calibri" w:hAnsi="Calibri"/>
          <w:color w:val="201F1E"/>
          <w:sz w:val="22"/>
          <w:szCs w:val="22"/>
        </w:rPr>
        <w:t>10 year</w:t>
      </w:r>
      <w:proofErr w:type="gramEnd"/>
      <w:r>
        <w:rPr>
          <w:rFonts w:ascii="Calibri" w:hAnsi="Calibri"/>
          <w:color w:val="201F1E"/>
          <w:sz w:val="22"/>
          <w:szCs w:val="22"/>
        </w:rPr>
        <w:t xml:space="preserve"> anniversary of design festival.</w:t>
      </w:r>
    </w:p>
    <w:p w14:paraId="54193B83"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Possibility - invite Cyrus Habib to speak at celebrating ADA.  Long hx of supporting disability issues.  Alan has already reached out to connect with some of the partners working on celebrations - NW ADA center at UW will be holder of events.</w:t>
      </w:r>
    </w:p>
    <w:p w14:paraId="670D003B"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Make sure this info is available at December coalition meeting</w:t>
      </w:r>
    </w:p>
    <w:p w14:paraId="78CEC9FF"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Transportation</w:t>
      </w:r>
    </w:p>
    <w:p w14:paraId="3028316D"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lastRenderedPageBreak/>
        <w:t>o</w:t>
      </w:r>
      <w:r>
        <w:rPr>
          <w:color w:val="201F1E"/>
          <w:sz w:val="14"/>
          <w:szCs w:val="14"/>
          <w:bdr w:val="none" w:sz="0" w:space="0" w:color="auto" w:frame="1"/>
        </w:rPr>
        <w:t>   </w:t>
      </w:r>
      <w:r>
        <w:rPr>
          <w:rFonts w:ascii="Calibri" w:hAnsi="Calibri"/>
          <w:color w:val="201F1E"/>
          <w:sz w:val="22"/>
          <w:szCs w:val="22"/>
        </w:rPr>
        <w:t>working with IDIC on design opportunities to improve pedestrian safety.  SDOT getting estimate on what design options would cost.  Committee will help with identifying grant opportunities.  Hope to get update at next meeting on funding cycle.</w:t>
      </w:r>
    </w:p>
    <w:p w14:paraId="10FCEAC2"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Working on advocacy toolkit - how to navigate system (e.g., which depts).</w:t>
      </w:r>
    </w:p>
    <w:p w14:paraId="51C6C4E1"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Advisory Council</w:t>
      </w:r>
    </w:p>
    <w:p w14:paraId="517BD29D"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Presentation on caregiving - AC members were very engaged and eager to raise awareness of programs for caregivers and advocate for more support. In honor of National Family Caregiver month.</w:t>
      </w:r>
    </w:p>
    <w:p w14:paraId="164BB9F0"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proofErr w:type="spellStart"/>
      <w:r>
        <w:rPr>
          <w:rFonts w:ascii="Calibri" w:hAnsi="Calibri"/>
          <w:color w:val="201F1E"/>
          <w:sz w:val="22"/>
          <w:szCs w:val="22"/>
        </w:rPr>
        <w:t>SeaMar</w:t>
      </w:r>
      <w:proofErr w:type="spellEnd"/>
      <w:r>
        <w:rPr>
          <w:rFonts w:ascii="Calibri" w:hAnsi="Calibri"/>
          <w:color w:val="201F1E"/>
          <w:sz w:val="22"/>
          <w:szCs w:val="22"/>
        </w:rPr>
        <w:t xml:space="preserve"> Chicano/Latino Museum -</w:t>
      </w:r>
    </w:p>
    <w:p w14:paraId="7228EB0D"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MCAAE</w:t>
      </w:r>
    </w:p>
    <w:p w14:paraId="26CE3AC6"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African American Caregiver Forum was wonderful, Dr Hayes fantastic presentation, Intimate event, lots of resources very helpful, Death and dying presentation was very informative.  Kudos to Karen and to Irene and Brent for helping.</w:t>
      </w:r>
    </w:p>
    <w:p w14:paraId="50B18AE1"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Dec 6, 2-4pm annual party - open event, recruit new members, would be great to p</w:t>
      </w:r>
    </w:p>
    <w:p w14:paraId="4629C87B"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 xml:space="preserve">Housing - group has been on hiatus for a while. HDC senior affinity group - staff are connected.  Meeting on 12/17 </w:t>
      </w:r>
      <w:proofErr w:type="gramStart"/>
      <w:r>
        <w:rPr>
          <w:rFonts w:ascii="Calibri" w:hAnsi="Calibri"/>
          <w:color w:val="201F1E"/>
          <w:sz w:val="22"/>
          <w:szCs w:val="22"/>
        </w:rPr>
        <w:t>-  SD</w:t>
      </w:r>
      <w:proofErr w:type="gramEnd"/>
      <w:r>
        <w:rPr>
          <w:rFonts w:ascii="Calibri" w:hAnsi="Calibri"/>
          <w:color w:val="201F1E"/>
          <w:sz w:val="22"/>
          <w:szCs w:val="22"/>
        </w:rPr>
        <w:t xml:space="preserve"> and BB will give a brief presentation on Age-Friendly and how it connects.  Sabrina Jones will represent SG.</w:t>
      </w:r>
    </w:p>
    <w:p w14:paraId="4BFD025B"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AFS Action Plan - BB out of town - no update</w:t>
      </w:r>
    </w:p>
    <w:p w14:paraId="44503792"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5470C610"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December Coalition gathering</w:t>
      </w:r>
    </w:p>
    <w:p w14:paraId="056B2E7B"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Focus on networking and celebration - loosely structured networking activity</w:t>
      </w:r>
    </w:p>
    <w:p w14:paraId="7BE2CFEA"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Include some time on program to welcome new people, provide context</w:t>
      </w:r>
    </w:p>
    <w:p w14:paraId="474F3CCB"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How to share info on what's ahead in 2020 (e.g., NWUDC events, monthly themes).</w:t>
      </w:r>
    </w:p>
    <w:p w14:paraId="45DC0A18"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Make it fun and social - play games. No sitting.  Get people to move. Hand jive. Remind people how fun it is to play! </w:t>
      </w:r>
    </w:p>
    <w:p w14:paraId="257C0619"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Informal Networking activity - e.g., Bingo, with prizes</w:t>
      </w:r>
    </w:p>
    <w:p w14:paraId="2202BC95"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Welcome speech - gather people together</w:t>
      </w:r>
    </w:p>
    <w:p w14:paraId="5E096F40"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Updates on other groups - do in active, visual way - not talking heads</w:t>
      </w:r>
    </w:p>
    <w:p w14:paraId="2AFDE343"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Group movement/networking activity</w:t>
      </w:r>
    </w:p>
    <w:p w14:paraId="6904423A"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Eat, drink, socialize, prize drawing at 11:30</w:t>
      </w:r>
    </w:p>
    <w:p w14:paraId="636D9072" w14:textId="77777777" w:rsidR="0053178F" w:rsidRDefault="0053178F" w:rsidP="0053178F">
      <w:pPr>
        <w:pStyle w:val="xmsonormal"/>
        <w:shd w:val="clear" w:color="auto" w:fill="FFFFFF"/>
        <w:spacing w:before="0" w:beforeAutospacing="0" w:after="0" w:afterAutospacing="0"/>
        <w:ind w:left="1080" w:hanging="360"/>
        <w:textAlignment w:val="center"/>
        <w:rPr>
          <w:rFonts w:ascii="Calibri" w:hAnsi="Calibri"/>
          <w:color w:val="201F1E"/>
          <w:sz w:val="22"/>
          <w:szCs w:val="22"/>
        </w:rPr>
      </w:pPr>
      <w:r>
        <w:rPr>
          <w:rFonts w:ascii="Courier New" w:hAnsi="Courier New" w:cs="Courier New"/>
          <w:color w:val="201F1E"/>
          <w:sz w:val="20"/>
          <w:szCs w:val="20"/>
          <w:bdr w:val="none" w:sz="0" w:space="0" w:color="auto" w:frame="1"/>
        </w:rPr>
        <w:t>o</w:t>
      </w:r>
      <w:r>
        <w:rPr>
          <w:color w:val="201F1E"/>
          <w:sz w:val="14"/>
          <w:szCs w:val="14"/>
          <w:bdr w:val="none" w:sz="0" w:space="0" w:color="auto" w:frame="1"/>
        </w:rPr>
        <w:t>   </w:t>
      </w:r>
      <w:r>
        <w:rPr>
          <w:rFonts w:ascii="Calibri" w:hAnsi="Calibri"/>
          <w:color w:val="201F1E"/>
          <w:sz w:val="22"/>
          <w:szCs w:val="22"/>
        </w:rPr>
        <w:t>Closing remarks</w:t>
      </w:r>
    </w:p>
    <w:p w14:paraId="7D4B5C66"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4F249FFA"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Action items</w:t>
      </w:r>
    </w:p>
    <w:p w14:paraId="4B1A1B74"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ADS staff - Reprint ensure exec summary and make sure the link is easy to access on the website under </w:t>
      </w:r>
      <w:r>
        <w:rPr>
          <w:rStyle w:val="mark61ke5klic"/>
          <w:rFonts w:ascii="Calibri" w:hAnsi="Calibri"/>
          <w:color w:val="201F1E"/>
          <w:sz w:val="22"/>
          <w:szCs w:val="22"/>
          <w:bdr w:val="none" w:sz="0" w:space="0" w:color="auto" w:frame="1"/>
        </w:rPr>
        <w:t>steering</w:t>
      </w:r>
      <w:r>
        <w:rPr>
          <w:rFonts w:ascii="Calibri" w:hAnsi="Calibri"/>
          <w:color w:val="201F1E"/>
          <w:sz w:val="22"/>
          <w:szCs w:val="22"/>
        </w:rPr>
        <w:t> committee documents. </w:t>
      </w:r>
    </w:p>
    <w:p w14:paraId="439BFE9E"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Share how we push out info - communication assets with group</w:t>
      </w:r>
    </w:p>
    <w:p w14:paraId="5283C632"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Bring calendar of monthly observances to next meeting. </w:t>
      </w:r>
    </w:p>
    <w:p w14:paraId="24573AFE" w14:textId="77777777" w:rsidR="0053178F" w:rsidRDefault="0053178F" w:rsidP="0053178F">
      <w:pPr>
        <w:pStyle w:val="xmsonormal"/>
        <w:shd w:val="clear" w:color="auto" w:fill="FFFFFF"/>
        <w:spacing w:before="0" w:beforeAutospacing="0" w:after="0" w:afterAutospacing="0"/>
        <w:ind w:left="540" w:hanging="360"/>
        <w:textAlignment w:val="center"/>
        <w:rPr>
          <w:rFonts w:ascii="Calibri" w:hAnsi="Calibri"/>
          <w:color w:val="201F1E"/>
          <w:sz w:val="22"/>
          <w:szCs w:val="22"/>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olor w:val="201F1E"/>
          <w:sz w:val="22"/>
          <w:szCs w:val="22"/>
        </w:rPr>
        <w:t>Dec 6 prep - Look up "don’t act your age" website for ideas on planning; Sarah, Edna, </w:t>
      </w:r>
      <w:r>
        <w:rPr>
          <w:rStyle w:val="mark02zus0iwz"/>
          <w:rFonts w:ascii="Calibri" w:hAnsi="Calibri"/>
          <w:color w:val="201F1E"/>
          <w:sz w:val="22"/>
          <w:szCs w:val="22"/>
          <w:bdr w:val="none" w:sz="0" w:space="0" w:color="auto" w:frame="1"/>
        </w:rPr>
        <w:t>Maria</w:t>
      </w:r>
      <w:r>
        <w:rPr>
          <w:rFonts w:ascii="Calibri" w:hAnsi="Calibri"/>
          <w:color w:val="201F1E"/>
          <w:sz w:val="22"/>
          <w:szCs w:val="22"/>
        </w:rPr>
        <w:t>, and Dori will convene to prep.</w:t>
      </w:r>
    </w:p>
    <w:p w14:paraId="417ED90C" w14:textId="77777777" w:rsidR="0053178F" w:rsidRDefault="0053178F" w:rsidP="0053178F">
      <w:pPr>
        <w:pStyle w:val="xmsonormal"/>
        <w:shd w:val="clear" w:color="auto" w:fill="FFFFFF"/>
        <w:spacing w:before="0" w:beforeAutospacing="0" w:after="0" w:afterAutospacing="0"/>
        <w:ind w:left="540"/>
        <w:rPr>
          <w:rFonts w:ascii="Calibri" w:hAnsi="Calibri"/>
          <w:color w:val="201F1E"/>
          <w:sz w:val="22"/>
          <w:szCs w:val="22"/>
        </w:rPr>
      </w:pPr>
      <w:r>
        <w:rPr>
          <w:rFonts w:ascii="Calibri" w:hAnsi="Calibri"/>
          <w:color w:val="201F1E"/>
          <w:sz w:val="22"/>
          <w:szCs w:val="22"/>
        </w:rPr>
        <w:t> </w:t>
      </w:r>
    </w:p>
    <w:p w14:paraId="3A5972BB" w14:textId="77777777" w:rsidR="0053178F" w:rsidRDefault="0053178F" w:rsidP="0053178F">
      <w:pPr>
        <w:pStyle w:val="xmsonormal"/>
        <w:shd w:val="clear" w:color="auto" w:fill="FFFFFF"/>
        <w:spacing w:before="0" w:beforeAutospacing="0" w:after="0" w:afterAutospacing="0"/>
        <w:ind w:left="540"/>
        <w:rPr>
          <w:rFonts w:ascii="Calibri" w:hAnsi="Calibri"/>
          <w:color w:val="201F1E"/>
          <w:sz w:val="22"/>
          <w:szCs w:val="22"/>
        </w:rPr>
      </w:pPr>
      <w:r>
        <w:rPr>
          <w:rFonts w:ascii="Calibri" w:hAnsi="Calibri"/>
          <w:color w:val="201F1E"/>
          <w:sz w:val="22"/>
          <w:szCs w:val="22"/>
        </w:rPr>
        <w:t> </w:t>
      </w:r>
    </w:p>
    <w:p w14:paraId="149353D1"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Next meeting</w:t>
      </w:r>
    </w:p>
    <w:p w14:paraId="73033145" w14:textId="77777777" w:rsidR="0053178F" w:rsidRDefault="0053178F" w:rsidP="0053178F">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Agreed to cancel December </w:t>
      </w:r>
      <w:r>
        <w:rPr>
          <w:rStyle w:val="mark61ke5klic"/>
          <w:rFonts w:ascii="Calibri" w:hAnsi="Calibri"/>
          <w:color w:val="201F1E"/>
          <w:sz w:val="22"/>
          <w:szCs w:val="22"/>
          <w:bdr w:val="none" w:sz="0" w:space="0" w:color="auto" w:frame="1"/>
        </w:rPr>
        <w:t>steering</w:t>
      </w:r>
      <w:r>
        <w:rPr>
          <w:rFonts w:ascii="Calibri" w:hAnsi="Calibri"/>
          <w:color w:val="201F1E"/>
          <w:sz w:val="22"/>
          <w:szCs w:val="22"/>
        </w:rPr>
        <w:t> committee meeting and focus on 12/6 coalition.  Reconvene in January.</w:t>
      </w:r>
    </w:p>
    <w:p w14:paraId="5C8614AF" w14:textId="77777777" w:rsidR="00993E61" w:rsidRDefault="00A23B18"/>
    <w:sectPr w:rsidR="0099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8F"/>
    <w:rsid w:val="000021C6"/>
    <w:rsid w:val="0053178F"/>
    <w:rsid w:val="00A23B18"/>
    <w:rsid w:val="00EF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F49"/>
  <w15:chartTrackingRefBased/>
  <w15:docId w15:val="{8803D84B-9CF7-4905-98A5-9472A36C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02zus0iwz">
    <w:name w:val="mark02zus0iwz"/>
    <w:basedOn w:val="DefaultParagraphFont"/>
    <w:rsid w:val="0053178F"/>
  </w:style>
  <w:style w:type="character" w:customStyle="1" w:styleId="mark61ke5klic">
    <w:name w:val="mark61ke5klic"/>
    <w:basedOn w:val="DefaultParagraphFont"/>
    <w:rsid w:val="0053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5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347C2-AA59-438E-B36E-5363DA8D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2C3501-81C0-4BEE-BA12-425EF17B1E70}">
  <ds:schemaRefs>
    <ds:schemaRef ds:uri="http://schemas.microsoft.com/sharepoint/v3/contenttype/forms"/>
  </ds:schemaRefs>
</ds:datastoreItem>
</file>

<file path=customXml/itemProps3.xml><?xml version="1.0" encoding="utf-8"?>
<ds:datastoreItem xmlns:ds="http://schemas.openxmlformats.org/officeDocument/2006/customXml" ds:itemID="{F3E9A467-1458-44C5-A64E-AA65223345E2}">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Sarah</dc:creator>
  <cp:keywords/>
  <dc:description/>
  <cp:lastModifiedBy>Demas, Sarah</cp:lastModifiedBy>
  <cp:revision>2</cp:revision>
  <dcterms:created xsi:type="dcterms:W3CDTF">2020-01-08T00:08:00Z</dcterms:created>
  <dcterms:modified xsi:type="dcterms:W3CDTF">2020-01-08T00:12:00Z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