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525"/>
        <w:gridCol w:w="7920"/>
      </w:tblGrid>
      <w:tr w:rsidR="28B7EFD1" w14:paraId="6C0BA06C" w14:textId="77777777" w:rsidTr="548528CC">
        <w:tc>
          <w:tcPr>
            <w:tcW w:w="1525" w:type="dxa"/>
          </w:tcPr>
          <w:p w14:paraId="16B6B9BD" w14:textId="50BA4DA2" w:rsidR="28B7EFD1" w:rsidRPr="00BB55E1" w:rsidRDefault="23BB728D" w:rsidP="23BB728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B55E1">
              <w:rPr>
                <w:rFonts w:ascii="Calibri" w:eastAsia="Calibri" w:hAnsi="Calibri" w:cs="Calibri"/>
                <w:sz w:val="24"/>
                <w:szCs w:val="24"/>
              </w:rPr>
              <w:t>10:00-10:20</w:t>
            </w:r>
          </w:p>
        </w:tc>
        <w:tc>
          <w:tcPr>
            <w:tcW w:w="7920" w:type="dxa"/>
          </w:tcPr>
          <w:p w14:paraId="21F07B2A" w14:textId="77777777" w:rsidR="00A2530E" w:rsidRDefault="7BD301DA" w:rsidP="7BD301D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55E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Welcome, Introductions and Appreciation</w:t>
            </w:r>
          </w:p>
          <w:p w14:paraId="691D2F0C" w14:textId="6AA047D4" w:rsidR="0026665B" w:rsidRPr="00BB55E1" w:rsidRDefault="0026665B" w:rsidP="7BD301D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6FE7317D" w14:paraId="225A532F" w14:textId="77777777" w:rsidTr="548528CC">
        <w:tc>
          <w:tcPr>
            <w:tcW w:w="1525" w:type="dxa"/>
          </w:tcPr>
          <w:p w14:paraId="301B0099" w14:textId="70CF73E5" w:rsidR="6FE7317D" w:rsidRPr="00BB55E1" w:rsidRDefault="23BB728D" w:rsidP="23BB728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B55E1">
              <w:rPr>
                <w:rFonts w:ascii="Calibri" w:eastAsia="Calibri" w:hAnsi="Calibri" w:cs="Calibri"/>
                <w:sz w:val="24"/>
                <w:szCs w:val="24"/>
              </w:rPr>
              <w:t xml:space="preserve">10:20- </w:t>
            </w:r>
            <w:r w:rsidR="00ED1D9B">
              <w:rPr>
                <w:rFonts w:ascii="Calibri" w:eastAsia="Calibri" w:hAnsi="Calibri" w:cs="Calibri"/>
                <w:sz w:val="24"/>
                <w:szCs w:val="24"/>
              </w:rPr>
              <w:t>10:45</w:t>
            </w:r>
          </w:p>
        </w:tc>
        <w:tc>
          <w:tcPr>
            <w:tcW w:w="7920" w:type="dxa"/>
          </w:tcPr>
          <w:p w14:paraId="0333AF4F" w14:textId="3ABC8172" w:rsidR="6FE7317D" w:rsidRPr="00BB55E1" w:rsidRDefault="23BB728D" w:rsidP="23BB728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55E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Age Friendly Groups Overview and Report-outs </w:t>
            </w:r>
          </w:p>
          <w:p w14:paraId="5ED70B7A" w14:textId="57CF6AD7" w:rsidR="002D6761" w:rsidRPr="002D6761" w:rsidRDefault="00ED1D9B" w:rsidP="23BB728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Context </w:t>
            </w:r>
            <w:r w:rsidR="002D6761">
              <w:rPr>
                <w:rFonts w:ascii="Calibri" w:eastAsia="Calibri" w:hAnsi="Calibri" w:cs="Calibri"/>
                <w:sz w:val="24"/>
                <w:szCs w:val="24"/>
              </w:rPr>
              <w:t>Setting (Maria)</w:t>
            </w:r>
          </w:p>
          <w:p w14:paraId="6F5DC22C" w14:textId="77777777" w:rsidR="002D6761" w:rsidRPr="002D6761" w:rsidRDefault="002D6761" w:rsidP="23BB728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Committee and coalition reports </w:t>
            </w:r>
          </w:p>
          <w:p w14:paraId="2CE873B1" w14:textId="42D7E44A" w:rsidR="6FE7317D" w:rsidRPr="00BB55E1" w:rsidRDefault="23BB728D" w:rsidP="002D676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BB55E1">
              <w:rPr>
                <w:rFonts w:ascii="Calibri" w:eastAsia="Calibri" w:hAnsi="Calibri" w:cs="Calibri"/>
                <w:sz w:val="24"/>
                <w:szCs w:val="24"/>
              </w:rPr>
              <w:t>Northwest Universal Design Council (Jon/Sarah)</w:t>
            </w:r>
          </w:p>
          <w:p w14:paraId="136711F5" w14:textId="00B22FF5" w:rsidR="6FE7317D" w:rsidRPr="00BB55E1" w:rsidRDefault="23BB728D" w:rsidP="002D676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BB55E1">
              <w:rPr>
                <w:rFonts w:ascii="Calibri" w:eastAsia="Calibri" w:hAnsi="Calibri" w:cs="Calibri"/>
                <w:sz w:val="24"/>
                <w:szCs w:val="24"/>
              </w:rPr>
              <w:t>Transportation and Public Spaces Committee (Mary)</w:t>
            </w:r>
          </w:p>
          <w:p w14:paraId="7826C8B9" w14:textId="731EBC1C" w:rsidR="23BB728D" w:rsidRPr="00BB55E1" w:rsidRDefault="23BB728D" w:rsidP="002D676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BB55E1">
              <w:rPr>
                <w:rFonts w:ascii="Calibri" w:eastAsia="Calibri" w:hAnsi="Calibri" w:cs="Calibri"/>
                <w:sz w:val="24"/>
                <w:szCs w:val="24"/>
              </w:rPr>
              <w:t>ADS Advisory Council (Maria/Sariga)</w:t>
            </w:r>
          </w:p>
          <w:p w14:paraId="27209089" w14:textId="02449BC4" w:rsidR="6FE7317D" w:rsidRPr="002D6761" w:rsidRDefault="23BB728D" w:rsidP="002D676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BB55E1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ED1D9B">
              <w:rPr>
                <w:rFonts w:ascii="Calibri" w:eastAsia="Calibri" w:hAnsi="Calibri" w:cs="Calibri"/>
                <w:sz w:val="24"/>
                <w:szCs w:val="24"/>
              </w:rPr>
              <w:t xml:space="preserve">ayor’s Council on African American Elders </w:t>
            </w:r>
            <w:r w:rsidRPr="00BB55E1">
              <w:rPr>
                <w:rFonts w:ascii="Calibri" w:eastAsia="Calibri" w:hAnsi="Calibri" w:cs="Calibri"/>
                <w:sz w:val="24"/>
                <w:szCs w:val="24"/>
              </w:rPr>
              <w:t>(Karen)</w:t>
            </w:r>
          </w:p>
          <w:p w14:paraId="1D185ADD" w14:textId="0D9B781F" w:rsidR="002D6761" w:rsidRPr="00FF5EE6" w:rsidRDefault="002D6761" w:rsidP="002D676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Housing (Jon)</w:t>
            </w:r>
          </w:p>
          <w:p w14:paraId="397F12C8" w14:textId="1D51968A" w:rsidR="00ED1D9B" w:rsidRPr="00A2530E" w:rsidRDefault="00FF5EE6" w:rsidP="00ED1D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Announcements – events, opportunities, etc.</w:t>
            </w:r>
          </w:p>
          <w:p w14:paraId="1ABE271A" w14:textId="08FC0E3E" w:rsidR="00ED1D9B" w:rsidRPr="00ED1D9B" w:rsidRDefault="002D6761" w:rsidP="00ED1D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Result</w:t>
            </w:r>
            <w:r w:rsidR="0044727B">
              <w:rPr>
                <w:i/>
                <w:iCs/>
                <w:sz w:val="24"/>
                <w:szCs w:val="24"/>
              </w:rPr>
              <w:t>:</w:t>
            </w:r>
            <w:r w:rsidR="00ED1D9B" w:rsidRPr="00ED1D9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Group is aware of other </w:t>
            </w:r>
            <w:r w:rsidR="00ED1D9B" w:rsidRPr="00ED1D9B">
              <w:rPr>
                <w:i/>
                <w:iCs/>
                <w:sz w:val="24"/>
                <w:szCs w:val="24"/>
              </w:rPr>
              <w:t>age-friendly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D1D9B" w:rsidRPr="00ED1D9B">
              <w:rPr>
                <w:i/>
                <w:iCs/>
                <w:sz w:val="24"/>
                <w:szCs w:val="24"/>
              </w:rPr>
              <w:t>forums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D1D9B" w:rsidRPr="00ED1D9B">
              <w:rPr>
                <w:i/>
                <w:iCs/>
                <w:sz w:val="24"/>
                <w:szCs w:val="24"/>
              </w:rPr>
              <w:t xml:space="preserve">and </w:t>
            </w:r>
            <w:r>
              <w:rPr>
                <w:i/>
                <w:iCs/>
                <w:sz w:val="24"/>
                <w:szCs w:val="24"/>
              </w:rPr>
              <w:t xml:space="preserve">understands how they connect to the coalition. </w:t>
            </w:r>
          </w:p>
        </w:tc>
      </w:tr>
      <w:tr w:rsidR="00ED1D9B" w14:paraId="4A0DF688" w14:textId="77777777" w:rsidTr="548528CC">
        <w:tc>
          <w:tcPr>
            <w:tcW w:w="1525" w:type="dxa"/>
          </w:tcPr>
          <w:p w14:paraId="05362793" w14:textId="70BEBD76" w:rsidR="00ED1D9B" w:rsidRPr="00BB55E1" w:rsidRDefault="00ED1D9B" w:rsidP="23BB72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10:45-11:00</w:t>
            </w:r>
          </w:p>
        </w:tc>
        <w:tc>
          <w:tcPr>
            <w:tcW w:w="7920" w:type="dxa"/>
          </w:tcPr>
          <w:p w14:paraId="3053EDFF" w14:textId="4F3DB24D" w:rsidR="00ED1D9B" w:rsidRDefault="00ED1D9B" w:rsidP="23BB72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 Friendly Seattle Action Plan:  Update on goals/actions (Brent)</w:t>
            </w:r>
          </w:p>
          <w:p w14:paraId="4BB08194" w14:textId="2CCE3EA9" w:rsidR="00ED1D9B" w:rsidRPr="00A2530E" w:rsidRDefault="548528CC" w:rsidP="00A2530E">
            <w:pPr>
              <w:rPr>
                <w:sz w:val="24"/>
                <w:szCs w:val="24"/>
                <w:highlight w:val="yellow"/>
              </w:rPr>
            </w:pPr>
            <w:r w:rsidRPr="548528CC">
              <w:rPr>
                <w:sz w:val="24"/>
                <w:szCs w:val="24"/>
              </w:rPr>
              <w:t xml:space="preserve">Optional pre-read – Chapter 5, Age Friendly Action Plan </w:t>
            </w:r>
          </w:p>
          <w:p w14:paraId="0998E821" w14:textId="6192D6F7" w:rsidR="00ED1D9B" w:rsidRPr="002D6761" w:rsidRDefault="002D6761" w:rsidP="23BB728D">
            <w:pPr>
              <w:pStyle w:val="ListParagraph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Result</w:t>
            </w:r>
            <w:r w:rsidR="00ED1D9B" w:rsidRPr="002D6761">
              <w:rPr>
                <w:i/>
                <w:iCs/>
                <w:sz w:val="24"/>
                <w:szCs w:val="24"/>
              </w:rPr>
              <w:t xml:space="preserve">:  </w:t>
            </w:r>
            <w:r w:rsidRPr="002D6761">
              <w:rPr>
                <w:i/>
                <w:iCs/>
                <w:sz w:val="24"/>
                <w:szCs w:val="24"/>
              </w:rPr>
              <w:t xml:space="preserve">Group is informed of progress on the </w:t>
            </w:r>
            <w:r w:rsidR="00ED1D9B" w:rsidRPr="002D6761">
              <w:rPr>
                <w:i/>
                <w:iCs/>
                <w:sz w:val="24"/>
                <w:szCs w:val="24"/>
              </w:rPr>
              <w:t xml:space="preserve">City of Seattle’s </w:t>
            </w:r>
            <w:r>
              <w:rPr>
                <w:i/>
                <w:iCs/>
                <w:sz w:val="24"/>
                <w:szCs w:val="24"/>
              </w:rPr>
              <w:t>Age-Friendly initiative.</w:t>
            </w:r>
          </w:p>
        </w:tc>
      </w:tr>
      <w:tr w:rsidR="6FE7317D" w14:paraId="2EFBE768" w14:textId="77777777" w:rsidTr="548528CC">
        <w:tc>
          <w:tcPr>
            <w:tcW w:w="1525" w:type="dxa"/>
          </w:tcPr>
          <w:p w14:paraId="592632B2" w14:textId="4E01CF59" w:rsidR="6FE7317D" w:rsidRPr="00BB55E1" w:rsidRDefault="23BB728D" w:rsidP="23BB728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B55E1">
              <w:rPr>
                <w:rFonts w:ascii="Calibri" w:eastAsia="Calibri" w:hAnsi="Calibri" w:cs="Calibri"/>
                <w:sz w:val="24"/>
                <w:szCs w:val="24"/>
              </w:rPr>
              <w:t>11:00-11:10</w:t>
            </w:r>
          </w:p>
        </w:tc>
        <w:tc>
          <w:tcPr>
            <w:tcW w:w="7920" w:type="dxa"/>
          </w:tcPr>
          <w:p w14:paraId="5B02498C" w14:textId="16ABA8EE" w:rsidR="6FE7317D" w:rsidRPr="00BB55E1" w:rsidRDefault="23BB728D" w:rsidP="23BB728D">
            <w:pPr>
              <w:pStyle w:val="ListParagraph"/>
              <w:spacing w:line="259" w:lineRule="auto"/>
              <w:ind w:left="0"/>
              <w:rPr>
                <w:sz w:val="24"/>
                <w:szCs w:val="24"/>
              </w:rPr>
            </w:pPr>
            <w:r w:rsidRPr="00BB55E1">
              <w:rPr>
                <w:b/>
                <w:bCs/>
                <w:sz w:val="24"/>
                <w:szCs w:val="24"/>
              </w:rPr>
              <w:t>Building our Group</w:t>
            </w:r>
            <w:r w:rsidR="00B51410">
              <w:rPr>
                <w:b/>
                <w:bCs/>
                <w:sz w:val="24"/>
                <w:szCs w:val="24"/>
              </w:rPr>
              <w:t xml:space="preserve"> (Maria)</w:t>
            </w:r>
          </w:p>
          <w:p w14:paraId="53D09F77" w14:textId="488607E0" w:rsidR="6FE7317D" w:rsidRPr="00BB55E1" w:rsidRDefault="23BB728D" w:rsidP="23BB728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BB55E1">
              <w:rPr>
                <w:sz w:val="24"/>
                <w:szCs w:val="24"/>
              </w:rPr>
              <w:t>Recap of agreements</w:t>
            </w:r>
          </w:p>
          <w:p w14:paraId="2A6D4F42" w14:textId="35C5502E" w:rsidR="002D6761" w:rsidRPr="00A2530E" w:rsidRDefault="23BB728D" w:rsidP="00A2530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BB55E1">
              <w:rPr>
                <w:sz w:val="24"/>
                <w:szCs w:val="24"/>
              </w:rPr>
              <w:t>Check in on recruitment (county-wide, diverse experience)</w:t>
            </w:r>
          </w:p>
          <w:p w14:paraId="6879CE8D" w14:textId="1F76FBE2" w:rsidR="002D6761" w:rsidRPr="002D6761" w:rsidRDefault="002D6761" w:rsidP="002D676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Result</w:t>
            </w:r>
            <w:r w:rsidR="0044727B">
              <w:rPr>
                <w:i/>
                <w:iCs/>
                <w:sz w:val="24"/>
                <w:szCs w:val="24"/>
              </w:rPr>
              <w:t xml:space="preserve">: </w:t>
            </w:r>
            <w:r w:rsidR="00FF5EE6">
              <w:rPr>
                <w:i/>
                <w:iCs/>
                <w:sz w:val="24"/>
                <w:szCs w:val="24"/>
              </w:rPr>
              <w:t>Committee members confirm commitment and understanding of their role; and</w:t>
            </w:r>
            <w:r w:rsidRPr="002D6761">
              <w:rPr>
                <w:i/>
                <w:iCs/>
                <w:sz w:val="24"/>
                <w:szCs w:val="24"/>
              </w:rPr>
              <w:t xml:space="preserve"> identify </w:t>
            </w:r>
            <w:r w:rsidR="00FF5EE6">
              <w:rPr>
                <w:i/>
                <w:iCs/>
                <w:sz w:val="24"/>
                <w:szCs w:val="24"/>
              </w:rPr>
              <w:t>strategies</w:t>
            </w:r>
            <w:r w:rsidRPr="002D6761">
              <w:rPr>
                <w:i/>
                <w:iCs/>
                <w:sz w:val="24"/>
                <w:szCs w:val="24"/>
              </w:rPr>
              <w:t xml:space="preserve"> to expand table.</w:t>
            </w:r>
          </w:p>
        </w:tc>
        <w:bookmarkStart w:id="0" w:name="_GoBack"/>
        <w:bookmarkEnd w:id="0"/>
      </w:tr>
      <w:tr w:rsidR="23BB728D" w14:paraId="55D8AAD9" w14:textId="77777777" w:rsidTr="548528CC">
        <w:tc>
          <w:tcPr>
            <w:tcW w:w="1525" w:type="dxa"/>
          </w:tcPr>
          <w:p w14:paraId="1F8FFC61" w14:textId="0A3CF2DB" w:rsidR="23BB728D" w:rsidRPr="00BB55E1" w:rsidRDefault="23BB728D" w:rsidP="23BB728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B55E1">
              <w:rPr>
                <w:rFonts w:ascii="Calibri" w:eastAsia="Calibri" w:hAnsi="Calibri" w:cs="Calibri"/>
                <w:sz w:val="24"/>
                <w:szCs w:val="24"/>
              </w:rPr>
              <w:t>11:10-11:50</w:t>
            </w:r>
          </w:p>
        </w:tc>
        <w:tc>
          <w:tcPr>
            <w:tcW w:w="7920" w:type="dxa"/>
          </w:tcPr>
          <w:p w14:paraId="59D712CC" w14:textId="568C1ED5" w:rsidR="23BB728D" w:rsidRPr="00BB55E1" w:rsidRDefault="23BB728D" w:rsidP="23BB72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BB55E1">
              <w:rPr>
                <w:b/>
                <w:bCs/>
                <w:sz w:val="24"/>
                <w:szCs w:val="24"/>
              </w:rPr>
              <w:t>Planning for December Coalition Gathering</w:t>
            </w:r>
            <w:r w:rsidR="00B51410">
              <w:rPr>
                <w:b/>
                <w:bCs/>
                <w:sz w:val="24"/>
                <w:szCs w:val="24"/>
              </w:rPr>
              <w:t xml:space="preserve"> (Sarah)</w:t>
            </w:r>
          </w:p>
          <w:p w14:paraId="69F43A96" w14:textId="6EAE8255" w:rsidR="00FF5EE6" w:rsidRDefault="00FF5EE6" w:rsidP="23BB728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p</w:t>
            </w:r>
            <w:r w:rsidR="23BB728D" w:rsidRPr="00BB55E1">
              <w:rPr>
                <w:sz w:val="24"/>
                <w:szCs w:val="24"/>
              </w:rPr>
              <w:t>roposal</w:t>
            </w:r>
            <w:r>
              <w:rPr>
                <w:sz w:val="24"/>
                <w:szCs w:val="24"/>
              </w:rPr>
              <w:t xml:space="preserve"> for December Coalition meeting</w:t>
            </w:r>
          </w:p>
          <w:p w14:paraId="3E41502A" w14:textId="2883A36F" w:rsidR="23BB728D" w:rsidRPr="00BB55E1" w:rsidRDefault="00FF5EE6" w:rsidP="00FF5E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Tentative date: </w:t>
            </w:r>
            <w:r w:rsidR="23BB728D" w:rsidRPr="00BB55E1">
              <w:rPr>
                <w:sz w:val="24"/>
                <w:szCs w:val="24"/>
              </w:rPr>
              <w:t>Friday, December 6, 10AM-12PM at AARP Office in SeaTac</w:t>
            </w:r>
          </w:p>
          <w:p w14:paraId="5D546391" w14:textId="3155C511" w:rsidR="23BB728D" w:rsidRPr="00BB55E1" w:rsidRDefault="23BB728D" w:rsidP="00FF5E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BB55E1">
              <w:rPr>
                <w:sz w:val="24"/>
                <w:szCs w:val="24"/>
              </w:rPr>
              <w:t xml:space="preserve">Purpose </w:t>
            </w:r>
            <w:r w:rsidR="00FF5EE6">
              <w:rPr>
                <w:sz w:val="24"/>
                <w:szCs w:val="24"/>
              </w:rPr>
              <w:t xml:space="preserve">- </w:t>
            </w:r>
            <w:r w:rsidRPr="00BB55E1">
              <w:rPr>
                <w:sz w:val="24"/>
                <w:szCs w:val="24"/>
              </w:rPr>
              <w:t>networking, updates, celebration, vision for 2020</w:t>
            </w:r>
          </w:p>
          <w:p w14:paraId="7F15C99D" w14:textId="4EDEF4F3" w:rsidR="23BB728D" w:rsidRPr="00BB55E1" w:rsidRDefault="23BB728D" w:rsidP="00FF5E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BB55E1">
              <w:rPr>
                <w:sz w:val="24"/>
                <w:szCs w:val="24"/>
              </w:rPr>
              <w:t xml:space="preserve">Format </w:t>
            </w:r>
            <w:r w:rsidR="00FF5EE6">
              <w:rPr>
                <w:sz w:val="24"/>
                <w:szCs w:val="24"/>
              </w:rPr>
              <w:t xml:space="preserve">– e.g., </w:t>
            </w:r>
            <w:r w:rsidRPr="00BB55E1">
              <w:rPr>
                <w:sz w:val="24"/>
                <w:szCs w:val="24"/>
              </w:rPr>
              <w:t>panel discussion</w:t>
            </w:r>
            <w:r w:rsidR="00FF5EE6">
              <w:rPr>
                <w:sz w:val="24"/>
                <w:szCs w:val="24"/>
              </w:rPr>
              <w:t xml:space="preserve">, </w:t>
            </w:r>
            <w:r w:rsidRPr="00BB55E1">
              <w:rPr>
                <w:sz w:val="24"/>
                <w:szCs w:val="24"/>
              </w:rPr>
              <w:t xml:space="preserve">World </w:t>
            </w:r>
            <w:r w:rsidR="00FF5EE6">
              <w:rPr>
                <w:sz w:val="24"/>
                <w:szCs w:val="24"/>
              </w:rPr>
              <w:t>C</w:t>
            </w:r>
            <w:r w:rsidRPr="00BB55E1">
              <w:rPr>
                <w:sz w:val="24"/>
                <w:szCs w:val="24"/>
              </w:rPr>
              <w:t>afé</w:t>
            </w:r>
          </w:p>
          <w:p w14:paraId="17D51DC8" w14:textId="5A67E74A" w:rsidR="00FF5EE6" w:rsidRDefault="23BB728D" w:rsidP="00FF5E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BB55E1">
              <w:rPr>
                <w:sz w:val="24"/>
                <w:szCs w:val="24"/>
              </w:rPr>
              <w:t>South King County focus</w:t>
            </w:r>
          </w:p>
          <w:p w14:paraId="1BFD7056" w14:textId="3CC553CB" w:rsidR="002D6761" w:rsidRPr="00A2530E" w:rsidRDefault="00FF5EE6" w:rsidP="002D676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and next steps</w:t>
            </w:r>
          </w:p>
          <w:p w14:paraId="235A8DFE" w14:textId="3C1D4FF3" w:rsidR="002D6761" w:rsidRPr="002D6761" w:rsidRDefault="00FF5EE6" w:rsidP="002D676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Result</w:t>
            </w:r>
            <w:r w:rsidR="0044727B">
              <w:rPr>
                <w:i/>
                <w:iCs/>
                <w:sz w:val="24"/>
                <w:szCs w:val="24"/>
              </w:rPr>
              <w:t xml:space="preserve">: </w:t>
            </w:r>
            <w:r w:rsidR="002D6761" w:rsidRPr="002D6761">
              <w:rPr>
                <w:i/>
                <w:iCs/>
                <w:sz w:val="24"/>
                <w:szCs w:val="24"/>
              </w:rPr>
              <w:t xml:space="preserve">Agreement on purpose and format for next Coalition meeting, and identify actions needed to make it happen. </w:t>
            </w:r>
          </w:p>
        </w:tc>
      </w:tr>
      <w:tr w:rsidR="28B7EFD1" w14:paraId="43AC80B0" w14:textId="77777777" w:rsidTr="548528CC">
        <w:tc>
          <w:tcPr>
            <w:tcW w:w="1525" w:type="dxa"/>
          </w:tcPr>
          <w:p w14:paraId="38FA5B22" w14:textId="131493B4" w:rsidR="28B7EFD1" w:rsidRPr="00BB55E1" w:rsidRDefault="23BB728D" w:rsidP="23BB728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B55E1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BB55E1" w:rsidRPr="00BB55E1">
              <w:rPr>
                <w:rFonts w:ascii="Calibri" w:eastAsia="Calibri" w:hAnsi="Calibri" w:cs="Calibri"/>
                <w:sz w:val="24"/>
                <w:szCs w:val="24"/>
              </w:rPr>
              <w:t>1:50-Noon</w:t>
            </w:r>
          </w:p>
        </w:tc>
        <w:tc>
          <w:tcPr>
            <w:tcW w:w="7920" w:type="dxa"/>
          </w:tcPr>
          <w:p w14:paraId="24AFDA3F" w14:textId="2FD9FB5E" w:rsidR="28B7EFD1" w:rsidRPr="00BB55E1" w:rsidRDefault="0026665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Action Items / </w:t>
            </w:r>
            <w:r w:rsidR="28B7EFD1" w:rsidRPr="00BB55E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Next Steps</w:t>
            </w:r>
          </w:p>
          <w:p w14:paraId="06704876" w14:textId="223890ED" w:rsidR="00BB55E1" w:rsidRDefault="00BB55E1" w:rsidP="00BB55E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Next Steering Committee Meeting:  </w:t>
            </w:r>
            <w:r w:rsidRPr="00BB55E1">
              <w:rPr>
                <w:sz w:val="24"/>
                <w:szCs w:val="24"/>
              </w:rPr>
              <w:t>11/13, 10AM-12PM, SMT</w:t>
            </w:r>
          </w:p>
          <w:p w14:paraId="0EC1E82A" w14:textId="19B30C95" w:rsidR="28B7EFD1" w:rsidRPr="00BB55E1" w:rsidRDefault="28B7EFD1" w:rsidP="00BB55E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B55E1">
              <w:rPr>
                <w:rFonts w:ascii="Calibri" w:eastAsia="Calibri" w:hAnsi="Calibri" w:cs="Calibri"/>
                <w:sz w:val="24"/>
                <w:szCs w:val="24"/>
              </w:rPr>
              <w:t>Upcoming ways to engage</w:t>
            </w:r>
          </w:p>
          <w:p w14:paraId="6F5BB8D5" w14:textId="7C17705B" w:rsidR="28B7EFD1" w:rsidRPr="00BB55E1" w:rsidRDefault="23BB728D" w:rsidP="00BB55E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B55E1">
              <w:rPr>
                <w:sz w:val="24"/>
                <w:szCs w:val="24"/>
              </w:rPr>
              <w:t>NWUDC monthly meeting 11/6, 11</w:t>
            </w:r>
            <w:r w:rsidR="006B3249">
              <w:rPr>
                <w:sz w:val="24"/>
                <w:szCs w:val="24"/>
              </w:rPr>
              <w:t>AM-12PM, SMT 4090 or skype</w:t>
            </w:r>
          </w:p>
          <w:p w14:paraId="46F3ED0A" w14:textId="67CF3F72" w:rsidR="28B7EFD1" w:rsidRDefault="0044727B" w:rsidP="00BB55E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10">
              <w:r w:rsidR="23BB728D" w:rsidRPr="00BB55E1">
                <w:rPr>
                  <w:rStyle w:val="Hyperlink"/>
                  <w:sz w:val="24"/>
                  <w:szCs w:val="24"/>
                </w:rPr>
                <w:t>WA Senior Lobby Fall Conference</w:t>
              </w:r>
            </w:hyperlink>
            <w:r w:rsidR="23BB728D" w:rsidRPr="00BB55E1">
              <w:rPr>
                <w:sz w:val="24"/>
                <w:szCs w:val="24"/>
              </w:rPr>
              <w:t xml:space="preserve"> in Tacoma, October 24, 8AM-4PM</w:t>
            </w:r>
          </w:p>
          <w:p w14:paraId="63650BC0" w14:textId="436519DC" w:rsidR="28B7EFD1" w:rsidRPr="00FF5EE6" w:rsidRDefault="00FF5EE6" w:rsidP="002D6761">
            <w:pPr>
              <w:rPr>
                <w:i/>
                <w:iCs/>
                <w:sz w:val="24"/>
                <w:szCs w:val="24"/>
              </w:rPr>
            </w:pPr>
            <w:r w:rsidRPr="00FF5EE6">
              <w:rPr>
                <w:i/>
                <w:iCs/>
                <w:sz w:val="24"/>
                <w:szCs w:val="24"/>
              </w:rPr>
              <w:t>R</w:t>
            </w:r>
            <w:r w:rsidR="0044727B">
              <w:rPr>
                <w:i/>
                <w:iCs/>
                <w:sz w:val="24"/>
                <w:szCs w:val="24"/>
              </w:rPr>
              <w:t xml:space="preserve">esult: </w:t>
            </w:r>
            <w:r w:rsidRPr="00FF5EE6">
              <w:rPr>
                <w:i/>
                <w:iCs/>
                <w:sz w:val="24"/>
                <w:szCs w:val="24"/>
              </w:rPr>
              <w:t xml:space="preserve">Group is clear on actions/next steps. </w:t>
            </w:r>
          </w:p>
        </w:tc>
      </w:tr>
      <w:tr w:rsidR="00A2530E" w14:paraId="677E3731" w14:textId="77777777" w:rsidTr="548528CC">
        <w:tc>
          <w:tcPr>
            <w:tcW w:w="1525" w:type="dxa"/>
          </w:tcPr>
          <w:p w14:paraId="26346C3A" w14:textId="3EB00B7F" w:rsidR="00A2530E" w:rsidRPr="00BB55E1" w:rsidRDefault="00A2530E" w:rsidP="23BB72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Noon</w:t>
            </w:r>
          </w:p>
        </w:tc>
        <w:tc>
          <w:tcPr>
            <w:tcW w:w="7920" w:type="dxa"/>
          </w:tcPr>
          <w:p w14:paraId="3CACE591" w14:textId="77777777" w:rsidR="00A2530E" w:rsidRDefault="00A2530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Adjourn</w:t>
            </w:r>
          </w:p>
          <w:p w14:paraId="4428ACE9" w14:textId="21B1CA5C" w:rsidR="00A2530E" w:rsidRDefault="00A2530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F2F87E2" w14:textId="0C45A3F2" w:rsidR="28B7EFD1" w:rsidRDefault="28B7EFD1" w:rsidP="28B7EFD1"/>
    <w:sectPr w:rsidR="28B7EFD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A190" w14:textId="77777777" w:rsidR="00BC4E16" w:rsidRDefault="00BC4E16" w:rsidP="00BB55E1">
      <w:pPr>
        <w:spacing w:after="0" w:line="240" w:lineRule="auto"/>
      </w:pPr>
      <w:r>
        <w:separator/>
      </w:r>
    </w:p>
  </w:endnote>
  <w:endnote w:type="continuationSeparator" w:id="0">
    <w:p w14:paraId="649D4504" w14:textId="77777777" w:rsidR="00BC4E16" w:rsidRDefault="00BC4E16" w:rsidP="00BB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9C790" w14:textId="77777777" w:rsidR="00BC4E16" w:rsidRDefault="00BC4E16" w:rsidP="00BB55E1">
      <w:pPr>
        <w:spacing w:after="0" w:line="240" w:lineRule="auto"/>
      </w:pPr>
      <w:r>
        <w:separator/>
      </w:r>
    </w:p>
  </w:footnote>
  <w:footnote w:type="continuationSeparator" w:id="0">
    <w:p w14:paraId="3473BEB6" w14:textId="77777777" w:rsidR="00BC4E16" w:rsidRDefault="00BC4E16" w:rsidP="00BB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EFBB9" w14:textId="77777777" w:rsidR="00BB55E1" w:rsidRPr="00BB55E1" w:rsidRDefault="00BB55E1" w:rsidP="00BB55E1">
    <w:pPr>
      <w:spacing w:after="0" w:line="240" w:lineRule="auto"/>
      <w:rPr>
        <w:b/>
        <w:bCs/>
      </w:rPr>
    </w:pPr>
    <w:r w:rsidRPr="00BB55E1">
      <w:rPr>
        <w:rFonts w:ascii="Calibri" w:eastAsia="Calibri" w:hAnsi="Calibri" w:cs="Calibri"/>
        <w:b/>
        <w:bCs/>
      </w:rPr>
      <w:t>Age Friendly Coalition for Seattle and King County</w:t>
    </w:r>
  </w:p>
  <w:p w14:paraId="2DFBBBAE" w14:textId="77777777" w:rsidR="00BB55E1" w:rsidRPr="00BB55E1" w:rsidRDefault="00BB55E1" w:rsidP="00BB55E1">
    <w:pPr>
      <w:spacing w:after="0" w:line="240" w:lineRule="auto"/>
      <w:rPr>
        <w:b/>
        <w:bCs/>
      </w:rPr>
    </w:pPr>
    <w:r w:rsidRPr="00BB55E1">
      <w:rPr>
        <w:rFonts w:ascii="Calibri" w:eastAsia="Calibri" w:hAnsi="Calibri" w:cs="Calibri"/>
        <w:b/>
        <w:bCs/>
      </w:rPr>
      <w:t>Steering Committee Meeting</w:t>
    </w:r>
  </w:p>
  <w:p w14:paraId="6B3BE198" w14:textId="6850B202" w:rsidR="00BB55E1" w:rsidRPr="00BB55E1" w:rsidRDefault="00BB55E1" w:rsidP="00BB55E1">
    <w:pPr>
      <w:spacing w:after="0" w:line="240" w:lineRule="auto"/>
      <w:rPr>
        <w:rFonts w:ascii="Calibri" w:eastAsia="Calibri" w:hAnsi="Calibri" w:cs="Calibri"/>
        <w:b/>
        <w:bCs/>
      </w:rPr>
    </w:pPr>
    <w:r w:rsidRPr="00BB55E1">
      <w:rPr>
        <w:rFonts w:ascii="Calibri" w:eastAsia="Calibri" w:hAnsi="Calibri" w:cs="Calibri"/>
        <w:b/>
        <w:bCs/>
      </w:rPr>
      <w:t>October 9, 2019, 10AM-12PM</w:t>
    </w:r>
    <w:r w:rsidR="00A2530E">
      <w:rPr>
        <w:rFonts w:ascii="Calibri" w:eastAsia="Calibri" w:hAnsi="Calibri" w:cs="Calibri"/>
        <w:b/>
        <w:bCs/>
      </w:rPr>
      <w:t xml:space="preserve">, </w:t>
    </w:r>
    <w:r w:rsidRPr="00BB55E1">
      <w:rPr>
        <w:rFonts w:ascii="Calibri" w:eastAsia="Calibri" w:hAnsi="Calibri" w:cs="Calibri"/>
        <w:b/>
        <w:bCs/>
      </w:rPr>
      <w:t>Seattle Municipal Tower, Room 5882</w:t>
    </w:r>
  </w:p>
  <w:p w14:paraId="5F84FD61" w14:textId="77777777" w:rsidR="00BB55E1" w:rsidRDefault="00BB5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5685"/>
    <w:multiLevelType w:val="hybridMultilevel"/>
    <w:tmpl w:val="D3BEB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D424F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F87D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46DF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12EF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EB439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F2C35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EE98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74D1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B80A57"/>
    <w:multiLevelType w:val="hybridMultilevel"/>
    <w:tmpl w:val="AEA47448"/>
    <w:lvl w:ilvl="0" w:tplc="726A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20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0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6C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08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4D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8B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61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2A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2FCA"/>
    <w:multiLevelType w:val="hybridMultilevel"/>
    <w:tmpl w:val="056AF0B4"/>
    <w:lvl w:ilvl="0" w:tplc="BA84D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E6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04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08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C8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4C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6A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0D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40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B33E0"/>
    <w:multiLevelType w:val="hybridMultilevel"/>
    <w:tmpl w:val="C4662034"/>
    <w:lvl w:ilvl="0" w:tplc="E19227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424F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F87D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46DF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12EF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EB439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F2C35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EE98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74D1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837692"/>
    <w:multiLevelType w:val="hybridMultilevel"/>
    <w:tmpl w:val="20C20E20"/>
    <w:lvl w:ilvl="0" w:tplc="2BB2A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2D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E3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2A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5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01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CD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A5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47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274B"/>
    <w:multiLevelType w:val="hybridMultilevel"/>
    <w:tmpl w:val="393AF6CA"/>
    <w:lvl w:ilvl="0" w:tplc="6B24A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C7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683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62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F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AB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87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24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62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05A8"/>
    <w:multiLevelType w:val="hybridMultilevel"/>
    <w:tmpl w:val="70AAA8BE"/>
    <w:lvl w:ilvl="0" w:tplc="17D8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C0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A0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80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4E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2F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8D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AB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6D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D2B1E"/>
    <w:multiLevelType w:val="hybridMultilevel"/>
    <w:tmpl w:val="A686D8F8"/>
    <w:lvl w:ilvl="0" w:tplc="E1922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327B2"/>
    <w:multiLevelType w:val="hybridMultilevel"/>
    <w:tmpl w:val="CE7CF6E0"/>
    <w:lvl w:ilvl="0" w:tplc="E1922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3E4C14"/>
    <w:rsid w:val="0026665B"/>
    <w:rsid w:val="002D6761"/>
    <w:rsid w:val="0044727B"/>
    <w:rsid w:val="00485D2E"/>
    <w:rsid w:val="00506720"/>
    <w:rsid w:val="006B3249"/>
    <w:rsid w:val="00875CE8"/>
    <w:rsid w:val="008B57A3"/>
    <w:rsid w:val="00A2530E"/>
    <w:rsid w:val="00B51410"/>
    <w:rsid w:val="00BB55E1"/>
    <w:rsid w:val="00BC4E16"/>
    <w:rsid w:val="00E31CA3"/>
    <w:rsid w:val="00ED1D9B"/>
    <w:rsid w:val="00FF2A2D"/>
    <w:rsid w:val="00FF5EE6"/>
    <w:rsid w:val="23BB728D"/>
    <w:rsid w:val="28B7EFD1"/>
    <w:rsid w:val="373E4C14"/>
    <w:rsid w:val="548528CC"/>
    <w:rsid w:val="57942B73"/>
    <w:rsid w:val="6FE7317D"/>
    <w:rsid w:val="7BD3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4C14"/>
  <w15:chartTrackingRefBased/>
  <w15:docId w15:val="{0A4B9569-341C-4CB0-9A2A-DEDDE47E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E1"/>
  </w:style>
  <w:style w:type="paragraph" w:styleId="Footer">
    <w:name w:val="footer"/>
    <w:basedOn w:val="Normal"/>
    <w:link w:val="FooterChar"/>
    <w:uiPriority w:val="99"/>
    <w:unhideWhenUsed/>
    <w:rsid w:val="00BB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waseniorlobby.org/wp-content/uploads/2019-Fall-Conference-Invite-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4F9B6-CF86-4ACA-A005-965D82EF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CA30C-8F17-4EA1-9059-0E7FCBE6BC47}">
  <ds:schemaRefs>
    <ds:schemaRef ds:uri="http://purl.org/dc/elements/1.1/"/>
    <ds:schemaRef ds:uri="http://schemas.microsoft.com/office/2006/metadata/properties"/>
    <ds:schemaRef ds:uri="c59d8a21-3f50-4c9a-b4a8-828ca7fa753f"/>
    <ds:schemaRef ds:uri="f7f34bb3-4d3b-4c10-a365-e145fab304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0F5667-68D6-4B5D-9FB9-F9E4C3DC3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Demas, Sarah</cp:lastModifiedBy>
  <cp:revision>4</cp:revision>
  <dcterms:created xsi:type="dcterms:W3CDTF">2019-10-07T21:13:00Z</dcterms:created>
  <dcterms:modified xsi:type="dcterms:W3CDTF">2019-10-07T21:17:00Z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</Properties>
</file>