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B7EFD1" w:rsidRDefault="28B7EFD1" w14:paraId="4EC3E4DC" w14:textId="74BB384B">
      <w:r w:rsidRPr="28B7EFD1" w:rsidR="28B7EFD1">
        <w:rPr>
          <w:rFonts w:ascii="Calibri" w:hAnsi="Calibri" w:eastAsia="Calibri" w:cs="Calibri"/>
          <w:noProof w:val="0"/>
          <w:sz w:val="22"/>
          <w:szCs w:val="22"/>
          <w:lang w:val="en-US"/>
        </w:rPr>
        <w:t>Age Friendly Coalition for Seattle and King County</w:t>
      </w:r>
    </w:p>
    <w:p w:rsidR="28B7EFD1" w:rsidRDefault="28B7EFD1" w14:paraId="7533AE82" w14:textId="3064AEE7">
      <w:r w:rsidRPr="28B7EFD1" w:rsidR="28B7EFD1">
        <w:rPr>
          <w:rFonts w:ascii="Calibri" w:hAnsi="Calibri" w:eastAsia="Calibri" w:cs="Calibri"/>
          <w:noProof w:val="0"/>
          <w:sz w:val="22"/>
          <w:szCs w:val="22"/>
          <w:lang w:val="en-US"/>
        </w:rPr>
        <w:t>Steering Committee Meeting</w:t>
      </w:r>
    </w:p>
    <w:p w:rsidR="28B7EFD1" w:rsidRDefault="28B7EFD1" w14:paraId="7576F3BE" w14:textId="5818284C">
      <w:r w:rsidRPr="28B7EFD1" w:rsidR="28B7EFD1">
        <w:rPr>
          <w:rFonts w:ascii="Calibri" w:hAnsi="Calibri" w:eastAsia="Calibri" w:cs="Calibri"/>
          <w:noProof w:val="0"/>
          <w:sz w:val="22"/>
          <w:szCs w:val="22"/>
          <w:lang w:val="en-US"/>
        </w:rPr>
        <w:t>August 1, 2019</w:t>
      </w:r>
    </w:p>
    <w:p w:rsidR="28B7EFD1" w:rsidP="28B7EFD1" w:rsidRDefault="28B7EFD1" w14:paraId="2ADB0DF3" w14:textId="60933CC1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8B7EFD1" w:rsidP="28B7EFD1" w:rsidRDefault="28B7EFD1" w14:paraId="7FBC4004" w14:textId="17886B15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8B7EFD1" w:rsidRDefault="28B7EFD1" w14:paraId="446C9352" w14:textId="31EA87ED">
      <w:r w:rsidRPr="28B7EFD1" w:rsidR="28B7EFD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Agenda 8/1/19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8070"/>
      </w:tblGrid>
      <w:tr w:rsidR="28B7EFD1" w:rsidTr="28B7EFD1" w14:paraId="6C0BA06C">
        <w:tc>
          <w:tcPr>
            <w:tcW w:w="1290" w:type="dxa"/>
            <w:tcMar/>
          </w:tcPr>
          <w:p w:rsidR="28B7EFD1" w:rsidRDefault="28B7EFD1" w14:paraId="16B6B9BD" w14:textId="6A53826A">
            <w:r w:rsidRPr="28B7EFD1" w:rsidR="28B7EFD1">
              <w:rPr>
                <w:rFonts w:ascii="Calibri" w:hAnsi="Calibri" w:eastAsia="Calibri" w:cs="Calibri"/>
                <w:sz w:val="24"/>
                <w:szCs w:val="24"/>
              </w:rPr>
              <w:t>9:00-9:10</w:t>
            </w:r>
          </w:p>
        </w:tc>
        <w:tc>
          <w:tcPr>
            <w:tcW w:w="8070" w:type="dxa"/>
            <w:tcMar/>
          </w:tcPr>
          <w:p w:rsidR="28B7EFD1" w:rsidRDefault="28B7EFD1" w14:paraId="691D2F0C" w14:textId="1874F507">
            <w:r w:rsidRPr="28B7EFD1" w:rsidR="28B7EFD1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Welcome and Introductions</w:t>
            </w:r>
          </w:p>
        </w:tc>
      </w:tr>
      <w:tr w:rsidR="28B7EFD1" w:rsidTr="28B7EFD1" w14:paraId="7792B454">
        <w:tc>
          <w:tcPr>
            <w:tcW w:w="1290" w:type="dxa"/>
            <w:tcMar/>
          </w:tcPr>
          <w:p w:rsidR="28B7EFD1" w:rsidRDefault="28B7EFD1" w14:paraId="0ACD6777" w14:textId="09B9EA70">
            <w:r w:rsidRPr="28B7EFD1" w:rsidR="28B7EFD1">
              <w:rPr>
                <w:rFonts w:ascii="Calibri" w:hAnsi="Calibri" w:eastAsia="Calibri" w:cs="Calibri"/>
                <w:sz w:val="24"/>
                <w:szCs w:val="24"/>
              </w:rPr>
              <w:t>9:10-9:45</w:t>
            </w:r>
          </w:p>
        </w:tc>
        <w:tc>
          <w:tcPr>
            <w:tcW w:w="8070" w:type="dxa"/>
            <w:tcMar/>
          </w:tcPr>
          <w:p w:rsidR="28B7EFD1" w:rsidRDefault="28B7EFD1" w14:paraId="265F0087" w14:textId="2C3A18F2">
            <w:r w:rsidRPr="28B7EFD1" w:rsidR="28B7EFD1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Recap/context-setting</w:t>
            </w:r>
          </w:p>
          <w:p w:rsidR="28B7EFD1" w:rsidRDefault="28B7EFD1" w14:paraId="3353887F" w14:textId="36B1D255">
            <w:r w:rsidRPr="28B7EFD1" w:rsidR="28B7EFD1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Status Report and Group Discussion on:</w:t>
            </w:r>
          </w:p>
          <w:p w:rsidR="28B7EFD1" w:rsidRDefault="28B7EFD1" w14:paraId="6362A6D7" w14:textId="7DB50232">
            <w:r w:rsidRPr="28B7EFD1" w:rsidR="28B7EFD1">
              <w:rPr>
                <w:rFonts w:ascii="Calibri" w:hAnsi="Calibri" w:eastAsia="Calibri" w:cs="Calibri"/>
                <w:sz w:val="22"/>
                <w:szCs w:val="22"/>
              </w:rPr>
              <w:t>Staff Admin support (what to expect from staff)</w:t>
            </w:r>
          </w:p>
          <w:p w:rsidR="28B7EFD1" w:rsidRDefault="28B7EFD1" w14:paraId="42952EB0" w14:textId="71BC21E9">
            <w:r w:rsidRPr="28B7EFD1" w:rsidR="28B7EFD1">
              <w:rPr>
                <w:rFonts w:ascii="Calibri" w:hAnsi="Calibri" w:eastAsia="Calibri" w:cs="Calibri"/>
                <w:sz w:val="24"/>
                <w:szCs w:val="24"/>
              </w:rPr>
              <w:t>Outreach and Recruitment</w:t>
            </w:r>
          </w:p>
          <w:p w:rsidR="28B7EFD1" w:rsidRDefault="28B7EFD1" w14:paraId="05FDEDF3" w14:textId="48DE3657">
            <w:r w:rsidRPr="28B7EFD1" w:rsidR="28B7EFD1">
              <w:rPr>
                <w:rFonts w:ascii="Calibri" w:hAnsi="Calibri" w:eastAsia="Calibri" w:cs="Calibri"/>
                <w:sz w:val="24"/>
                <w:szCs w:val="24"/>
              </w:rPr>
              <w:t>Planning for the rest of 2019, into 2020 and beyond</w:t>
            </w:r>
          </w:p>
          <w:p w:rsidR="28B7EFD1" w:rsidP="28B7EFD1" w:rsidRDefault="28B7EFD1" w14:paraId="740C6611" w14:textId="404365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B7EFD1" w:rsidR="28B7EFD1">
              <w:rPr>
                <w:sz w:val="24"/>
                <w:szCs w:val="24"/>
              </w:rPr>
              <w:t>Re-launch of Steering Committee October?</w:t>
            </w:r>
          </w:p>
          <w:p w:rsidR="28B7EFD1" w:rsidP="28B7EFD1" w:rsidRDefault="28B7EFD1" w14:paraId="20DD6BC8" w14:textId="60C4F2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B7EFD1" w:rsidR="28B7EFD1">
              <w:rPr>
                <w:sz w:val="24"/>
                <w:szCs w:val="24"/>
              </w:rPr>
              <w:t>Planning for Launch</w:t>
            </w:r>
          </w:p>
          <w:p w:rsidR="28B7EFD1" w:rsidP="28B7EFD1" w:rsidRDefault="28B7EFD1" w14:paraId="74245D0A" w14:textId="3D24EB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8B7EFD1" w:rsidR="28B7EFD1">
              <w:rPr>
                <w:sz w:val="24"/>
                <w:szCs w:val="24"/>
              </w:rPr>
              <w:t>Ongoing SC meetings</w:t>
            </w:r>
          </w:p>
          <w:p w:rsidR="28B7EFD1" w:rsidP="28B7EFD1" w:rsidRDefault="28B7EFD1" w14:paraId="43751486" w14:textId="4AAA666D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28B7EFD1" w:rsidR="28B7EFD1">
              <w:rPr>
                <w:sz w:val="24"/>
                <w:szCs w:val="24"/>
              </w:rPr>
              <w:t>Schedule</w:t>
            </w:r>
          </w:p>
          <w:p w:rsidR="28B7EFD1" w:rsidP="28B7EFD1" w:rsidRDefault="28B7EFD1" w14:paraId="49E7E322" w14:textId="2644F6D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28B7EFD1" w:rsidR="28B7EFD1">
              <w:rPr>
                <w:sz w:val="24"/>
                <w:szCs w:val="24"/>
              </w:rPr>
              <w:t>Location ideas</w:t>
            </w:r>
          </w:p>
        </w:tc>
      </w:tr>
      <w:tr w:rsidR="28B7EFD1" w:rsidTr="28B7EFD1" w14:paraId="43AC80B0">
        <w:tc>
          <w:tcPr>
            <w:tcW w:w="1290" w:type="dxa"/>
            <w:tcMar/>
          </w:tcPr>
          <w:p w:rsidR="28B7EFD1" w:rsidRDefault="28B7EFD1" w14:paraId="38FA5B22" w14:textId="7A7AE683">
            <w:r w:rsidRPr="28B7EFD1" w:rsidR="28B7EFD1">
              <w:rPr>
                <w:rFonts w:ascii="Calibri" w:hAnsi="Calibri" w:eastAsia="Calibri" w:cs="Calibri"/>
                <w:sz w:val="24"/>
                <w:szCs w:val="24"/>
              </w:rPr>
              <w:t>9:45-10:00</w:t>
            </w:r>
          </w:p>
        </w:tc>
        <w:tc>
          <w:tcPr>
            <w:tcW w:w="8070" w:type="dxa"/>
            <w:tcMar/>
          </w:tcPr>
          <w:p w:rsidR="28B7EFD1" w:rsidRDefault="28B7EFD1" w14:paraId="24AFDA3F" w14:textId="291B72F6">
            <w:r w:rsidRPr="28B7EFD1" w:rsidR="28B7EFD1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Next Steps</w:t>
            </w:r>
          </w:p>
          <w:p w:rsidR="28B7EFD1" w:rsidRDefault="28B7EFD1" w14:paraId="2E0D24F5" w14:textId="22F97285">
            <w:r w:rsidRPr="28B7EFD1" w:rsidR="28B7EFD1">
              <w:rPr>
                <w:rFonts w:ascii="Calibri" w:hAnsi="Calibri" w:eastAsia="Calibri" w:cs="Calibri"/>
                <w:sz w:val="22"/>
                <w:szCs w:val="22"/>
              </w:rPr>
              <w:t>Action items</w:t>
            </w:r>
          </w:p>
          <w:p w:rsidR="28B7EFD1" w:rsidRDefault="28B7EFD1" w14:paraId="0EC1E82A" w14:textId="19B30C95">
            <w:r w:rsidRPr="28B7EFD1" w:rsidR="28B7EFD1">
              <w:rPr>
                <w:rFonts w:ascii="Calibri" w:hAnsi="Calibri" w:eastAsia="Calibri" w:cs="Calibri"/>
                <w:sz w:val="24"/>
                <w:szCs w:val="24"/>
              </w:rPr>
              <w:t>Upcoming ways to engage</w:t>
            </w:r>
          </w:p>
          <w:p w:rsidR="28B7EFD1" w:rsidP="28B7EFD1" w:rsidRDefault="28B7EFD1" w14:paraId="6F5BB8D5" w14:textId="27B8563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28B7EFD1" w:rsidR="28B7EFD1">
              <w:rPr>
                <w:sz w:val="24"/>
                <w:szCs w:val="24"/>
              </w:rPr>
              <w:t>NWUDC monthly meeting 8/7, 11AM-12PM, SMT Room 4090 or skype</w:t>
            </w:r>
          </w:p>
          <w:p w:rsidR="28B7EFD1" w:rsidP="28B7EFD1" w:rsidRDefault="28B7EFD1" w14:paraId="1DF4F612" w14:textId="2673DD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28B7EFD1" w:rsidR="28B7EFD1">
              <w:rPr>
                <w:sz w:val="24"/>
                <w:szCs w:val="24"/>
              </w:rPr>
              <w:t>Seattle Design Festival Block Party 8/24-8/25, 10AM-7PM, SLU Park</w:t>
            </w:r>
          </w:p>
          <w:p w:rsidR="28B7EFD1" w:rsidP="28B7EFD1" w:rsidRDefault="28B7EFD1" w14:paraId="611AB45A" w14:textId="0A31DA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28B7EFD1" w:rsidR="28B7EFD1">
              <w:rPr>
                <w:sz w:val="24"/>
                <w:szCs w:val="24"/>
              </w:rPr>
              <w:t>Possible walk event for Age Friendly Business</w:t>
            </w:r>
          </w:p>
          <w:p w:rsidR="28B7EFD1" w:rsidP="28B7EFD1" w:rsidRDefault="28B7EFD1" w14:paraId="63650BC0" w14:textId="0BEEB1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28B7EFD1" w:rsidR="28B7EFD1">
              <w:rPr>
                <w:sz w:val="24"/>
                <w:szCs w:val="24"/>
              </w:rPr>
              <w:t>Possible walk event with CM Bagshaw along Pike Market to Pioneer Square corridor</w:t>
            </w:r>
          </w:p>
        </w:tc>
      </w:tr>
      <w:tr w:rsidR="28B7EFD1" w:rsidTr="28B7EFD1" w14:paraId="1767E047">
        <w:tc>
          <w:tcPr>
            <w:tcW w:w="1290" w:type="dxa"/>
            <w:tcMar/>
          </w:tcPr>
          <w:p w:rsidR="28B7EFD1" w:rsidRDefault="28B7EFD1" w14:paraId="2FBD8557" w14:textId="7AE6659C">
            <w:r w:rsidRPr="28B7EFD1" w:rsidR="28B7EFD1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070" w:type="dxa"/>
            <w:tcMar/>
          </w:tcPr>
          <w:p w:rsidR="28B7EFD1" w:rsidRDefault="28B7EFD1" w14:paraId="407A3187" w14:textId="12110342">
            <w:r w:rsidRPr="28B7EFD1" w:rsidR="28B7EFD1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Adjourn</w:t>
            </w:r>
          </w:p>
        </w:tc>
      </w:tr>
    </w:tbl>
    <w:p w:rsidR="28B7EFD1" w:rsidRDefault="28B7EFD1" w14:paraId="26489F9B" w14:textId="53B7E30D">
      <w:r w:rsidRPr="28B7EFD1" w:rsidR="28B7EF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8B7EFD1" w:rsidP="28B7EFD1" w:rsidRDefault="28B7EFD1" w14:paraId="0660307F" w14:textId="2D575986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B7EFD1" w:rsidP="28B7EFD1" w:rsidRDefault="28B7EFD1" w14:paraId="2F2F87E2" w14:textId="7CB89FA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3E4C14"/>
  <w15:docId w15:val="{0a4b9569-341c-4cb0-9a2a-dedde47ed87b}"/>
  <w:rsids>
    <w:rsidRoot w:val="373E4C14"/>
    <w:rsid w:val="28B7EFD1"/>
    <w:rsid w:val="373E4C1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9ee0ce3cc2e4a44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63B3D-5406-42B1-AC70-93B58538B701}"/>
</file>

<file path=customXml/itemProps2.xml><?xml version="1.0" encoding="utf-8"?>
<ds:datastoreItem xmlns:ds="http://schemas.openxmlformats.org/officeDocument/2006/customXml" ds:itemID="{C7C4F9B6-CF86-4ACA-A005-965D82EFEADF}"/>
</file>

<file path=customXml/itemProps3.xml><?xml version="1.0" encoding="utf-8"?>
<ds:datastoreItem xmlns:ds="http://schemas.openxmlformats.org/officeDocument/2006/customXml" ds:itemID="{7B0CA30C-8F17-4EA1-9059-0E7FCBE6BC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Sarah</dc:creator>
  <cp:keywords/>
  <dc:description/>
  <cp:lastModifiedBy>Demas, Sarah</cp:lastModifiedBy>
  <dcterms:created xsi:type="dcterms:W3CDTF">2019-08-20T16:56:49Z</dcterms:created>
  <dcterms:modified xsi:type="dcterms:W3CDTF">2019-08-20T16:57:33Z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0x010100E7F0A09C639A2947879E4385A25CB165</vt:lpwstr>
  </property>
</Properties>
</file>