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B1416" w14:textId="77777777" w:rsidR="00644098" w:rsidRDefault="00644098" w:rsidP="00C93BDA"/>
    <w:p w14:paraId="52936804" w14:textId="5E181EA5" w:rsidR="00644098" w:rsidRPr="00644098" w:rsidRDefault="00644098" w:rsidP="00C93BDA">
      <w:pPr>
        <w:rPr>
          <w:b/>
        </w:rPr>
      </w:pPr>
      <w:r w:rsidRPr="00644098">
        <w:rPr>
          <w:b/>
        </w:rPr>
        <w:t>Agenda</w:t>
      </w:r>
    </w:p>
    <w:p w14:paraId="5E5C75A8" w14:textId="3076F2FB" w:rsidR="00644098" w:rsidRDefault="00644098" w:rsidP="00B276DB">
      <w:pPr>
        <w:pStyle w:val="ListParagraph"/>
        <w:numPr>
          <w:ilvl w:val="0"/>
          <w:numId w:val="1"/>
        </w:numPr>
      </w:pPr>
      <w:r>
        <w:t>Introductions  (20 min)</w:t>
      </w:r>
    </w:p>
    <w:p w14:paraId="62D092F3" w14:textId="77777777" w:rsidR="00167592" w:rsidRDefault="00167592" w:rsidP="00167592">
      <w:pPr>
        <w:pStyle w:val="ListParagraph"/>
      </w:pPr>
    </w:p>
    <w:p w14:paraId="45E9ABF7" w14:textId="3DEEB64A" w:rsidR="00167592" w:rsidRDefault="00167592" w:rsidP="00167592">
      <w:pPr>
        <w:pStyle w:val="ListParagraph"/>
      </w:pPr>
      <w:r>
        <w:t>Briefly share your name and the following:</w:t>
      </w:r>
    </w:p>
    <w:p w14:paraId="02857BCB" w14:textId="7DAA0545" w:rsidR="00644098" w:rsidRDefault="00644098" w:rsidP="00644098">
      <w:pPr>
        <w:pStyle w:val="ListParagraph"/>
        <w:numPr>
          <w:ilvl w:val="1"/>
          <w:numId w:val="1"/>
        </w:numPr>
      </w:pPr>
      <w:r>
        <w:t>Agency affiliation (if applicable) and role</w:t>
      </w:r>
      <w:r w:rsidR="002D2916">
        <w:t>,</w:t>
      </w:r>
      <w:r>
        <w:t xml:space="preserve"> AND</w:t>
      </w:r>
    </w:p>
    <w:p w14:paraId="084A7C8A" w14:textId="77777777" w:rsidR="00F74A99" w:rsidRDefault="00644098" w:rsidP="00F74A99">
      <w:pPr>
        <w:pStyle w:val="ListParagraph"/>
        <w:numPr>
          <w:ilvl w:val="1"/>
          <w:numId w:val="1"/>
        </w:numPr>
      </w:pPr>
      <w:r>
        <w:t>History with the work</w:t>
      </w:r>
      <w:r w:rsidR="00167592">
        <w:t xml:space="preserve">group </w:t>
      </w:r>
      <w:r>
        <w:t xml:space="preserve">OR </w:t>
      </w:r>
      <w:r w:rsidR="00167592">
        <w:t>w</w:t>
      </w:r>
      <w:r>
        <w:t>hat brings you to the table?</w:t>
      </w:r>
      <w:r w:rsidR="00167592">
        <w:t xml:space="preserve">  </w:t>
      </w:r>
    </w:p>
    <w:p w14:paraId="15855029" w14:textId="087BF714" w:rsidR="00644098" w:rsidRDefault="00F74A99" w:rsidP="00F74A99">
      <w:pPr>
        <w:pStyle w:val="ListParagraph"/>
        <w:numPr>
          <w:ilvl w:val="1"/>
          <w:numId w:val="1"/>
        </w:numPr>
      </w:pPr>
      <w:r>
        <w:t>What mode(s) of travel did you use to get here?</w:t>
      </w:r>
    </w:p>
    <w:p w14:paraId="780BCD70" w14:textId="77777777" w:rsidR="00DB1AC4" w:rsidRDefault="00DB1AC4" w:rsidP="00DB1AC4">
      <w:pPr>
        <w:pStyle w:val="ListParagraph"/>
        <w:ind w:left="1440"/>
      </w:pPr>
    </w:p>
    <w:p w14:paraId="3C632197" w14:textId="6FB66F7C" w:rsidR="0030273C" w:rsidRDefault="00C93BDA" w:rsidP="00B276DB">
      <w:pPr>
        <w:pStyle w:val="ListParagraph"/>
        <w:numPr>
          <w:ilvl w:val="0"/>
          <w:numId w:val="1"/>
        </w:numPr>
      </w:pPr>
      <w:r>
        <w:t xml:space="preserve">Updates </w:t>
      </w:r>
      <w:r w:rsidR="0030273C">
        <w:t>on progress and related efforts</w:t>
      </w:r>
      <w:r w:rsidR="00644098">
        <w:t xml:space="preserve"> (20 min)</w:t>
      </w:r>
    </w:p>
    <w:p w14:paraId="726FCD55" w14:textId="37065DE2" w:rsidR="00026633" w:rsidRDefault="00026633" w:rsidP="00026633">
      <w:pPr>
        <w:pStyle w:val="ListParagraph"/>
        <w:numPr>
          <w:ilvl w:val="1"/>
          <w:numId w:val="1"/>
        </w:numPr>
      </w:pPr>
      <w:r>
        <w:t>City / County process</w:t>
      </w:r>
    </w:p>
    <w:p w14:paraId="0689A793" w14:textId="6DC522B3" w:rsidR="00644098" w:rsidRDefault="00644098" w:rsidP="00026633">
      <w:pPr>
        <w:pStyle w:val="ListParagraph"/>
        <w:numPr>
          <w:ilvl w:val="1"/>
          <w:numId w:val="1"/>
        </w:numPr>
      </w:pPr>
      <w:r>
        <w:t>Age Friendly Puyallup</w:t>
      </w:r>
    </w:p>
    <w:p w14:paraId="703C0654" w14:textId="252932BE" w:rsidR="00DB1AC4" w:rsidRDefault="002D2916" w:rsidP="002D2916">
      <w:pPr>
        <w:pStyle w:val="ListParagraph"/>
        <w:numPr>
          <w:ilvl w:val="1"/>
          <w:numId w:val="1"/>
        </w:numPr>
      </w:pPr>
      <w:r>
        <w:t>Partner activities</w:t>
      </w:r>
      <w:r w:rsidR="00644098">
        <w:t xml:space="preserve"> </w:t>
      </w:r>
    </w:p>
    <w:p w14:paraId="7F95D68D" w14:textId="77777777" w:rsidR="002D2916" w:rsidRDefault="002D2916" w:rsidP="002D2916">
      <w:pPr>
        <w:pStyle w:val="ListParagraph"/>
        <w:ind w:left="1440"/>
      </w:pPr>
    </w:p>
    <w:p w14:paraId="543DC553" w14:textId="388C63C3" w:rsidR="00644098" w:rsidRDefault="00C93BDA" w:rsidP="00644098">
      <w:pPr>
        <w:pStyle w:val="ListParagraph"/>
        <w:numPr>
          <w:ilvl w:val="0"/>
          <w:numId w:val="1"/>
        </w:numPr>
      </w:pPr>
      <w:r>
        <w:t xml:space="preserve">Clarify evolving role of </w:t>
      </w:r>
      <w:r w:rsidR="0030273C">
        <w:t>work group with regard to above</w:t>
      </w:r>
      <w:r w:rsidR="00644098">
        <w:t xml:space="preserve"> (20 min) </w:t>
      </w:r>
    </w:p>
    <w:p w14:paraId="59F69EFE" w14:textId="77777777" w:rsidR="00DB1AC4" w:rsidRDefault="00DB1AC4" w:rsidP="00DB1AC4">
      <w:pPr>
        <w:pStyle w:val="ListParagraph"/>
      </w:pPr>
    </w:p>
    <w:p w14:paraId="09D54A08" w14:textId="77777777" w:rsidR="00DB1AC4" w:rsidRDefault="00C93BDA" w:rsidP="00DB1AC4">
      <w:pPr>
        <w:pStyle w:val="ListParagraph"/>
        <w:numPr>
          <w:ilvl w:val="0"/>
          <w:numId w:val="1"/>
        </w:numPr>
      </w:pPr>
      <w:r>
        <w:t>Identify next steps/strategies to ge</w:t>
      </w:r>
      <w:r w:rsidR="0030273C">
        <w:t>nerate momentum and extend scope</w:t>
      </w:r>
      <w:r w:rsidR="00644098">
        <w:t xml:space="preserve"> </w:t>
      </w:r>
      <w:r w:rsidR="00DB1AC4">
        <w:t>(20 min)</w:t>
      </w:r>
    </w:p>
    <w:p w14:paraId="662E6038" w14:textId="77777777" w:rsidR="00DB1AC4" w:rsidRDefault="00DB1AC4" w:rsidP="00DB1AC4">
      <w:pPr>
        <w:pStyle w:val="ListParagraph"/>
      </w:pPr>
    </w:p>
    <w:p w14:paraId="2B96BCD8" w14:textId="02EDA956" w:rsidR="00026633" w:rsidRDefault="0030273C" w:rsidP="00DB1AC4">
      <w:pPr>
        <w:pStyle w:val="ListParagraph"/>
        <w:numPr>
          <w:ilvl w:val="0"/>
          <w:numId w:val="1"/>
        </w:numPr>
      </w:pPr>
      <w:r>
        <w:t>Inventory opportunities and stakeholders</w:t>
      </w:r>
      <w:r w:rsidR="00026633">
        <w:t xml:space="preserve"> </w:t>
      </w:r>
      <w:bookmarkStart w:id="0" w:name="_GoBack"/>
      <w:bookmarkEnd w:id="0"/>
      <w:r w:rsidR="00644098">
        <w:t>(20 min)</w:t>
      </w:r>
    </w:p>
    <w:p w14:paraId="771E1AD1" w14:textId="11727D45" w:rsidR="00026633" w:rsidRDefault="00026633" w:rsidP="00026633">
      <w:pPr>
        <w:pStyle w:val="ListParagraph"/>
        <w:numPr>
          <w:ilvl w:val="1"/>
          <w:numId w:val="1"/>
        </w:numPr>
      </w:pPr>
      <w:r>
        <w:t>What current efforts can be elevated?</w:t>
      </w:r>
    </w:p>
    <w:p w14:paraId="310CCC86" w14:textId="77777777" w:rsidR="00026633" w:rsidRDefault="00026633" w:rsidP="00026633">
      <w:pPr>
        <w:pStyle w:val="ListParagraph"/>
        <w:numPr>
          <w:ilvl w:val="1"/>
          <w:numId w:val="1"/>
        </w:numPr>
      </w:pPr>
      <w:r>
        <w:t>Who else should be involved?</w:t>
      </w:r>
    </w:p>
    <w:p w14:paraId="0B47297A" w14:textId="77777777" w:rsidR="00026633" w:rsidRDefault="00026633" w:rsidP="00026633">
      <w:pPr>
        <w:pStyle w:val="ListParagraph"/>
        <w:numPr>
          <w:ilvl w:val="1"/>
          <w:numId w:val="1"/>
        </w:numPr>
      </w:pPr>
      <w:r>
        <w:t>Anything else that is missing during this stage?</w:t>
      </w:r>
    </w:p>
    <w:p w14:paraId="07288A82" w14:textId="093D4A83" w:rsidR="00026633" w:rsidRDefault="00026633" w:rsidP="00026633">
      <w:pPr>
        <w:pStyle w:val="ListParagraph"/>
        <w:numPr>
          <w:ilvl w:val="1"/>
          <w:numId w:val="1"/>
        </w:numPr>
      </w:pPr>
      <w:r>
        <w:t xml:space="preserve">What more do we need to know?  </w:t>
      </w:r>
    </w:p>
    <w:p w14:paraId="25092410" w14:textId="77777777" w:rsidR="00DB1AC4" w:rsidRDefault="00DB1AC4" w:rsidP="00DB1AC4">
      <w:pPr>
        <w:pStyle w:val="ListParagraph"/>
        <w:ind w:left="1440"/>
      </w:pPr>
    </w:p>
    <w:p w14:paraId="75887197" w14:textId="44A190EC" w:rsidR="00644098" w:rsidRDefault="00644098" w:rsidP="00644098">
      <w:pPr>
        <w:pStyle w:val="ListParagraph"/>
        <w:numPr>
          <w:ilvl w:val="0"/>
          <w:numId w:val="1"/>
        </w:numPr>
      </w:pPr>
      <w:r>
        <w:t>Schedule Next Meeting and Summary of Action Items (10 min)</w:t>
      </w:r>
    </w:p>
    <w:p w14:paraId="711397E1" w14:textId="77777777" w:rsidR="00644098" w:rsidRDefault="00644098" w:rsidP="00644098">
      <w:pPr>
        <w:ind w:left="360"/>
      </w:pPr>
    </w:p>
    <w:p w14:paraId="7C5AEC4C" w14:textId="77777777" w:rsidR="0030273C" w:rsidRDefault="0030273C" w:rsidP="00C93BDA"/>
    <w:p w14:paraId="4728086F" w14:textId="77777777" w:rsidR="0030273C" w:rsidRDefault="0030273C" w:rsidP="00C93BDA"/>
    <w:sectPr w:rsidR="0030273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36F61" w14:textId="77777777" w:rsidR="00943CE1" w:rsidRDefault="00943CE1" w:rsidP="00943CE1">
      <w:pPr>
        <w:spacing w:after="0" w:line="240" w:lineRule="auto"/>
      </w:pPr>
      <w:r>
        <w:separator/>
      </w:r>
    </w:p>
  </w:endnote>
  <w:endnote w:type="continuationSeparator" w:id="0">
    <w:p w14:paraId="4CFBED46" w14:textId="77777777" w:rsidR="00943CE1" w:rsidRDefault="00943CE1" w:rsidP="00943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8F8AD" w14:textId="77777777" w:rsidR="00943CE1" w:rsidRDefault="00943CE1" w:rsidP="00943CE1">
      <w:pPr>
        <w:spacing w:after="0" w:line="240" w:lineRule="auto"/>
      </w:pPr>
      <w:r>
        <w:separator/>
      </w:r>
    </w:p>
  </w:footnote>
  <w:footnote w:type="continuationSeparator" w:id="0">
    <w:p w14:paraId="5BBC169F" w14:textId="77777777" w:rsidR="00943CE1" w:rsidRDefault="00943CE1" w:rsidP="00943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1C0FF" w14:textId="77777777" w:rsidR="00644098" w:rsidRDefault="00943CE1">
    <w:pPr>
      <w:pStyle w:val="Header"/>
    </w:pPr>
    <w:r>
      <w:t xml:space="preserve">Age Friendly </w:t>
    </w:r>
    <w:r w:rsidR="00644098">
      <w:t>Communities</w:t>
    </w:r>
  </w:p>
  <w:p w14:paraId="1BC51535" w14:textId="78DA92B3" w:rsidR="00943CE1" w:rsidRDefault="00644098">
    <w:pPr>
      <w:pStyle w:val="Header"/>
    </w:pPr>
    <w:r>
      <w:t xml:space="preserve">Seattle and King County </w:t>
    </w:r>
    <w:r w:rsidR="00943CE1">
      <w:t>Work Group</w:t>
    </w:r>
  </w:p>
  <w:p w14:paraId="58F869A2" w14:textId="43624E1A" w:rsidR="00943CE1" w:rsidRDefault="00644098">
    <w:pPr>
      <w:pStyle w:val="Header"/>
    </w:pPr>
    <w:r>
      <w:t>June 3,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10D2C"/>
    <w:multiLevelType w:val="hybridMultilevel"/>
    <w:tmpl w:val="B03A4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DA"/>
    <w:rsid w:val="00026633"/>
    <w:rsid w:val="00167592"/>
    <w:rsid w:val="002D2916"/>
    <w:rsid w:val="0030273C"/>
    <w:rsid w:val="00644098"/>
    <w:rsid w:val="00943CE1"/>
    <w:rsid w:val="00AF2198"/>
    <w:rsid w:val="00B276DB"/>
    <w:rsid w:val="00C93BDA"/>
    <w:rsid w:val="00DB1AC4"/>
    <w:rsid w:val="00E9124E"/>
    <w:rsid w:val="00F7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BA1FA"/>
  <w15:chartTrackingRefBased/>
  <w15:docId w15:val="{8451F9DF-E905-4913-BF72-C155AF00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6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3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CE1"/>
  </w:style>
  <w:style w:type="paragraph" w:styleId="Footer">
    <w:name w:val="footer"/>
    <w:basedOn w:val="Normal"/>
    <w:link w:val="FooterChar"/>
    <w:uiPriority w:val="99"/>
    <w:unhideWhenUsed/>
    <w:rsid w:val="00943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CE1"/>
  </w:style>
  <w:style w:type="paragraph" w:styleId="BalloonText">
    <w:name w:val="Balloon Text"/>
    <w:basedOn w:val="Normal"/>
    <w:link w:val="BalloonTextChar"/>
    <w:uiPriority w:val="99"/>
    <w:semiHidden/>
    <w:unhideWhenUsed/>
    <w:rsid w:val="00E91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082CF582085142B0E877C816A5225A" ma:contentTypeVersion="5" ma:contentTypeDescription="Create a new document." ma:contentTypeScope="" ma:versionID="4d4c222775c5a9cbf66f0a746bfbbb5a">
  <xsd:schema xmlns:xsd="http://www.w3.org/2001/XMLSchema" xmlns:xs="http://www.w3.org/2001/XMLSchema" xmlns:p="http://schemas.microsoft.com/office/2006/metadata/properties" xmlns:ns2="dc8ecbd0-06c3-4a8e-be70-5347625b77ca" xmlns:ns3="9df7adbb-c66d-41ac-ae83-81740413385e" targetNamespace="http://schemas.microsoft.com/office/2006/metadata/properties" ma:root="true" ma:fieldsID="ef404d4c68e4c61a5456f2b83d6f7d35" ns2:_="" ns3:_="">
    <xsd:import namespace="dc8ecbd0-06c3-4a8e-be70-5347625b77ca"/>
    <xsd:import namespace="9df7adbb-c66d-41ac-ae83-81740413385e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ecbd0-06c3-4a8e-be70-5347625b77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nillable="true" ma:displayName="Document Type" ma:default="Attendance" ma:description="Select the document type from the selection provided." ma:internalName="Document_x0020_Typ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Minutes"/>
                    <xsd:enumeration value="Attendance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adbb-c66d-41ac-ae83-81740413385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dc8ecbd0-06c3-4a8e-be70-5347625b77ca">
      <Value>Agenda</Value>
    </Document_x0020_Type>
  </documentManagement>
</p:properties>
</file>

<file path=customXml/itemProps1.xml><?xml version="1.0" encoding="utf-8"?>
<ds:datastoreItem xmlns:ds="http://schemas.openxmlformats.org/officeDocument/2006/customXml" ds:itemID="{91210E77-8EF4-40F1-B10C-4625616ABB27}"/>
</file>

<file path=customXml/itemProps2.xml><?xml version="1.0" encoding="utf-8"?>
<ds:datastoreItem xmlns:ds="http://schemas.openxmlformats.org/officeDocument/2006/customXml" ds:itemID="{AC5207A5-385A-4306-81B4-8F9F047A02E4}"/>
</file>

<file path=customXml/itemProps3.xml><?xml version="1.0" encoding="utf-8"?>
<ds:datastoreItem xmlns:ds="http://schemas.openxmlformats.org/officeDocument/2006/customXml" ds:itemID="{4458E976-DFA2-48AB-A37E-90509E120B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107</Words>
  <Characters>651</Characters>
  <Application>Microsoft Office Word</Application>
  <DocSecurity>0</DocSecurity>
  <Lines>19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Langlais, Maria</dc:creator>
  <cp:keywords/>
  <dc:description/>
  <cp:lastModifiedBy>Langlais, Maria</cp:lastModifiedBy>
  <cp:revision>7</cp:revision>
  <cp:lastPrinted>2016-06-03T01:20:00Z</cp:lastPrinted>
  <dcterms:created xsi:type="dcterms:W3CDTF">2016-04-25T16:28:00Z</dcterms:created>
  <dcterms:modified xsi:type="dcterms:W3CDTF">2016-06-03T01:26:00Z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0x010100AA082CF582085142B0E877C816A5225A</vt:lpwstr>
  </property>
  <property fmtid="{D5CDD505-2E9C-101B-9397-08002B2CF9AE}" pid="3" name="Order">
    <vt:r8>22700</vt:r8>
  </property>
  <property fmtid="{D5CDD505-2E9C-101B-9397-08002B2CF9AE}" pid="4" name="_CopySource">
    <vt:lpwstr>https://seattlegov-my.sharepoint.com/personal/maria_langlais_seattle_gov/Documents/Age Friendly Initiative/Task Force/AF Workgroup Agenda May-June 2016.docx</vt:lpwstr>
  </property>
  <property fmtid="{D5CDD505-2E9C-101B-9397-08002B2CF9AE}" pid="5" name="_SourceUrl">
    <vt:lpwstr/>
  </property>
  <property fmtid="{D5CDD505-2E9C-101B-9397-08002B2CF9AE}" pid="6" name="_SharedFileIndex">
    <vt:lpwstr/>
  </property>
</Properties>
</file>